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WPI London Project Centre</w:t>
      </w: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Preparation Assessment Form</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form is intended to give each student the chance to provide us with useful feedback on the project preparation done this term.  Your responses will be kept confidential—we will not share them with your partners, liaisons, etc.  We will also not “hold anything against you”.  We are relying on your honest inputs to help us do what we can to make the rest of your project experience as successful as possible.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return this form to Profs. Demetry or Vaz by Thursday, March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Thanks.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w:t>
        <w:tab/>
        <w:t xml:space="preserve">____________________________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How well do you feel your project is developing so far?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poorly</w:t>
        <w:tab/>
        <w:t xml:space="preserve">Not so well</w:t>
        <w:tab/>
        <w:t xml:space="preserve">Reasonably well</w:t>
        <w:tab/>
        <w:t xml:space="preserve">Very well       Extremely well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0           1          2          3           4                5            6           7           8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How satisfied are you with your own work so far?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Unsatisfied</w:t>
        <w:tab/>
        <w:t xml:space="preserve"> Not very</w:t>
        <w:tab/>
        <w:t xml:space="preserve">Reasonably </w:t>
        <w:tab/>
        <w:t xml:space="preserve">      Quite satisfied</w:t>
        <w:tab/>
        <w:t xml:space="preserve">  Completely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0           1          2          3           4                5            6           7           8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How satisfied are you with your partners’ work so far?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Unsatisfied</w:t>
        <w:tab/>
        <w:t xml:space="preserve"> Not very</w:t>
        <w:tab/>
        <w:t xml:space="preserve">Reasonably </w:t>
        <w:tab/>
        <w:t xml:space="preserve">      Quite satisfied</w:t>
        <w:tab/>
        <w:t xml:space="preserve">  Completely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0           1          2          3           4                5            6           7           8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helpful have you found the feedback you've gotten from your liaison?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at all</w:t>
        <w:tab/>
        <w:t xml:space="preserve"> Not very</w:t>
        <w:tab/>
        <w:t xml:space="preserve">Reasonably </w:t>
        <w:tab/>
        <w:t xml:space="preserve">      Quite helpful</w:t>
        <w:tab/>
        <w:t xml:space="preserve">Very helpful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0           1          2          3           4                5            6           7           8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would you rate your project proposal?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Poor</w:t>
        <w:tab/>
        <w:t xml:space="preserve">        Fair               Good </w:t>
        <w:tab/>
        <w:t xml:space="preserve">       Very good</w:t>
        <w:tab/>
        <w:t xml:space="preserve">             Excellent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0           1          2          3           4                5            6           7           8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add any comments you would like to make below or on the back.  This is your chance to evaluate the program and your experience in time for us to try to make things better.</w:t>
      </w:r>
      <w:r w:rsidDel="00000000" w:rsidR="00000000" w:rsidRPr="00000000">
        <w:rPr>
          <w:rtl w:val="0"/>
        </w:rPr>
      </w:r>
    </w:p>
    <w:sectPr>
      <w:pgSz w:h="16834" w:w="11909"/>
      <w:pgMar w:bottom="1339"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