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Dear ---------- team:</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The IQP is completed and we would like to provide you with feedback regarding our evaluation of your performance.  We base this feedback on evidence such as drafts you've submitted, formal and informal meetings you have participated in, your final presentation, your final report and the progress you made toward your goals.</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Process:  Acceptable.  You appeared work together smoothly, and you all seem to be making contributions to the effort.  Your interactions with us and with sponsors were professional and appropriate.  However your communication of progress made was not well focused and you still seemed to struggle up until the very end with how to articulate and integrate the different facets of your project.  Your final presentation and report reflect that difficulty. We were disappointed at the lack of progress on the timeline (see below). Frequently, feedback was slow to be recognized and many times did not, in any substantial way, appear in drafts and final products.</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Product:  Acceptable.  You formulated appropriate goals.  However, your progress toward fulfilling those goals seemed to fall short. Your writing never developed as much as we would have liked, and although we encouraged you to put more effort into revising your writing and to ask us if you needed assistance, you never took the initiative to seek our advice.  When we did provide feedback, there was little evidence in subsequent drafts that our advice was heeded.  The same was true for the final presentation - while you did tweak some slides, much of the substance of what we offered was disregarded or ignored.  Your timeline as presented left quite a bit to be desired and we could have helped you with that effort if we had seen it before the final presentation.  Specifically it took over 20 minutes of the final presentation and it never appeared in the final report even though it was mentioned early in the document.  The analysis that you provided for your recommendations was less than rigorous, and in some cases contradicted itself or was lacking strong connection to the methods. </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Intangibles:   Your group seemed to maintain a positive attitude and displayed some flexibility, and while you exhibited some effort, the lack of creativity and initiative on the part of the group did hinder your final product.</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 </w:t>
      </w:r>
    </w:p>
    <w:p w:rsidR="00000000" w:rsidDel="00000000" w:rsidP="00000000" w:rsidRDefault="00000000" w:rsidRPr="00000000">
      <w:pPr>
        <w:ind w:left="900" w:firstLine="0"/>
        <w:contextualSpacing w:val="0"/>
        <w:rPr>
          <w:vertAlign w:val="baseline"/>
        </w:rPr>
      </w:pPr>
      <w:r w:rsidDel="00000000" w:rsidR="00000000" w:rsidRPr="00000000">
        <w:rPr>
          <w:vertAlign w:val="baseline"/>
          <w:rtl w:val="0"/>
        </w:rPr>
        <w:t xml:space="preserve">Overall, considering all of these criteria together, we would characterize your IQP work this term as acceptable, which would correspond to a final letter grade of C for both the process and product. We felt the visual documents you uncovered and their use in the presentation were good. It appears that the ----- museum and perhaps others will be interested in the presentation.</w:t>
      </w:r>
    </w:p>
    <w:p w:rsidR="00000000" w:rsidDel="00000000" w:rsidP="00000000" w:rsidRDefault="00000000" w:rsidRPr="00000000">
      <w:pPr>
        <w:ind w:left="900" w:firstLine="0"/>
        <w:contextualSpacing w:val="0"/>
        <w:rPr>
          <w:vertAlign w:val="baseline"/>
        </w:rPr>
      </w:pPr>
      <w:r w:rsidDel="00000000" w:rsidR="00000000" w:rsidRPr="00000000">
        <w:rPr>
          <w:rFonts w:ascii="Arial" w:cs="Arial" w:eastAsia="Arial" w:hAnsi="Arial"/>
          <w:color w:val="000080"/>
          <w:sz w:val="20"/>
          <w:szCs w:val="20"/>
          <w:vertAlign w:val="baseline"/>
          <w:rtl w:val="0"/>
        </w:rPr>
        <w:t xml:space="preserve"> </w:t>
      </w:r>
      <w:r w:rsidDel="00000000" w:rsidR="00000000" w:rsidRPr="00000000">
        <w:rPr>
          <w:rtl w:val="0"/>
        </w:rPr>
      </w:r>
    </w:p>
    <w:p w:rsidR="00000000" w:rsidDel="00000000" w:rsidP="00000000" w:rsidRDefault="00000000" w:rsidRPr="00000000">
      <w:pPr>
        <w:ind w:left="900" w:firstLine="0"/>
        <w:contextualSpacing w:val="0"/>
        <w:rPr>
          <w:vertAlign w:val="baseline"/>
        </w:rPr>
      </w:pPr>
      <w:r w:rsidDel="00000000" w:rsidR="00000000" w:rsidRPr="00000000">
        <w:rPr>
          <w:rFonts w:ascii="Arial" w:cs="Arial" w:eastAsia="Arial" w:hAnsi="Arial"/>
          <w:color w:val="000080"/>
          <w:sz w:val="20"/>
          <w:szCs w:val="20"/>
          <w:vertAlign w:val="baseline"/>
          <w:rtl w:val="0"/>
        </w:rPr>
        <w:t xml:space="preserve"> </w:t>
      </w:r>
      <w:r w:rsidDel="00000000" w:rsidR="00000000" w:rsidRPr="00000000">
        <w:rPr>
          <w:rtl w:val="0"/>
        </w:rPr>
      </w:r>
    </w:p>
    <w:p w:rsidR="00000000" w:rsidDel="00000000" w:rsidP="00000000" w:rsidRDefault="00000000" w:rsidRPr="00000000">
      <w:pPr>
        <w:ind w:left="900" w:firstLine="0"/>
        <w:contextualSpacing w:val="0"/>
        <w:rPr>
          <w:vertAlign w:val="baseline"/>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