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7D66" w14:textId="22EFACE6" w:rsidR="003931FD" w:rsidRPr="008A4F78" w:rsidRDefault="00C278EA" w:rsidP="00184BF1">
      <w:pPr>
        <w:pStyle w:val="Heading1"/>
        <w:rPr>
          <w:sz w:val="28"/>
          <w:szCs w:val="32"/>
        </w:rPr>
      </w:pPr>
      <w:r w:rsidRPr="008A4F78">
        <w:rPr>
          <w:sz w:val="28"/>
          <w:szCs w:val="32"/>
        </w:rPr>
        <w:t>THELGE BUDDIKA PEIRIS</w:t>
      </w:r>
    </w:p>
    <w:p w14:paraId="7BDC9B07" w14:textId="0133D159" w:rsidR="00FB3E0D" w:rsidRPr="008A4F78" w:rsidRDefault="008A4F78" w:rsidP="00184BF1">
      <w:pPr>
        <w:pStyle w:val="Heading1"/>
        <w:rPr>
          <w:sz w:val="28"/>
          <w:szCs w:val="32"/>
        </w:rPr>
      </w:pPr>
      <w:r w:rsidRPr="008A4F78">
        <w:rPr>
          <w:sz w:val="28"/>
          <w:szCs w:val="32"/>
        </w:rPr>
        <w:t>ASSISTANT TEACHING PROFESSOR</w:t>
      </w:r>
    </w:p>
    <w:p w14:paraId="3BF2F190" w14:textId="752B3FF9" w:rsidR="008A4F78" w:rsidRPr="008A4F78" w:rsidRDefault="008A4F78" w:rsidP="008A4F78">
      <w:pPr>
        <w:rPr>
          <w:b/>
          <w:bCs/>
        </w:rPr>
      </w:pPr>
      <w:r w:rsidRPr="008A4F78">
        <w:rPr>
          <w:b/>
          <w:bCs/>
        </w:rPr>
        <w:t>DEPARTMENT OF MATHEMATICAL SCIENCES, WPI</w:t>
      </w:r>
    </w:p>
    <w:p w14:paraId="593447D0" w14:textId="77777777" w:rsidR="00184BF1" w:rsidRPr="00FB3E0D" w:rsidRDefault="00184BF1" w:rsidP="00FB3E0D"/>
    <w:p w14:paraId="45B3E289" w14:textId="7B69704D" w:rsidR="001D538E" w:rsidRDefault="00627D70" w:rsidP="00B00AEC">
      <w:pPr>
        <w:numPr>
          <w:ilvl w:val="0"/>
          <w:numId w:val="4"/>
        </w:numPr>
        <w:ind w:left="0"/>
        <w:rPr>
          <w:b/>
          <w:sz w:val="22"/>
          <w:szCs w:val="22"/>
        </w:rPr>
      </w:pPr>
      <w:r w:rsidRPr="005D7854">
        <w:rPr>
          <w:b/>
          <w:sz w:val="28"/>
          <w:szCs w:val="28"/>
        </w:rPr>
        <w:t>Education</w:t>
      </w:r>
      <w:r w:rsidR="00184BF1" w:rsidRPr="002042CA">
        <w:rPr>
          <w:b/>
          <w:szCs w:val="22"/>
        </w:rPr>
        <w:t xml:space="preserve"> </w:t>
      </w:r>
      <w:r w:rsidR="00184BF1">
        <w:rPr>
          <w:b/>
          <w:sz w:val="22"/>
          <w:szCs w:val="22"/>
        </w:rPr>
        <w:t xml:space="preserve">  </w:t>
      </w:r>
    </w:p>
    <w:p w14:paraId="48AD3BC5" w14:textId="2EE986F7" w:rsidR="00C278EA" w:rsidRDefault="00C278EA" w:rsidP="00C278EA">
      <w:pPr>
        <w:pStyle w:val="Default"/>
        <w:rPr>
          <w:rFonts w:ascii="Times New Roman" w:hAnsi="Times New Roman" w:cs="Times New Roman"/>
          <w:b/>
          <w:bCs/>
        </w:rPr>
      </w:pPr>
      <w:r w:rsidRPr="002C3144">
        <w:rPr>
          <w:rFonts w:ascii="Times New Roman" w:hAnsi="Times New Roman" w:cs="Times New Roman"/>
          <w:b/>
          <w:bCs/>
        </w:rPr>
        <w:t>Post-Doctoral Scholar</w:t>
      </w:r>
      <w:r w:rsidRPr="00C278EA">
        <w:rPr>
          <w:rFonts w:ascii="Times New Roman" w:hAnsi="Times New Roman" w:cs="Times New Roman"/>
          <w:bCs/>
        </w:rPr>
        <w:t xml:space="preserve"> </w:t>
      </w:r>
      <w:r>
        <w:rPr>
          <w:rFonts w:ascii="Times New Roman" w:hAnsi="Times New Roman" w:cs="Times New Roman"/>
          <w:bCs/>
        </w:rPr>
        <w:t>(</w:t>
      </w:r>
      <w:r w:rsidRPr="002C3144">
        <w:rPr>
          <w:rFonts w:ascii="Times New Roman" w:hAnsi="Times New Roman" w:cs="Times New Roman"/>
          <w:bCs/>
        </w:rPr>
        <w:t>August 2014 – August 201</w:t>
      </w:r>
      <w:r>
        <w:rPr>
          <w:rFonts w:ascii="Times New Roman" w:hAnsi="Times New Roman" w:cs="Times New Roman"/>
          <w:bCs/>
        </w:rPr>
        <w:t>6)</w:t>
      </w:r>
    </w:p>
    <w:p w14:paraId="53637104" w14:textId="77777777" w:rsidR="00C278EA" w:rsidRDefault="00C278EA" w:rsidP="00C278EA">
      <w:pPr>
        <w:pStyle w:val="Default"/>
        <w:rPr>
          <w:rFonts w:ascii="Times New Roman" w:hAnsi="Times New Roman" w:cs="Times New Roman"/>
          <w:b/>
          <w:bCs/>
        </w:rPr>
      </w:pPr>
      <w:r w:rsidRPr="002C3144">
        <w:rPr>
          <w:rFonts w:ascii="Times New Roman" w:hAnsi="Times New Roman" w:cs="Times New Roman"/>
          <w:bCs/>
        </w:rPr>
        <w:t xml:space="preserve">Worcester Polytechnic Institute, Worcester, MA.  </w:t>
      </w:r>
    </w:p>
    <w:p w14:paraId="1AD60D54" w14:textId="7BE77243" w:rsidR="00C278EA" w:rsidRPr="00C278EA" w:rsidRDefault="00C278EA" w:rsidP="00C278EA">
      <w:pPr>
        <w:pStyle w:val="Default"/>
        <w:rPr>
          <w:rFonts w:ascii="Times New Roman" w:hAnsi="Times New Roman" w:cs="Times New Roman"/>
          <w:b/>
          <w:bCs/>
        </w:rPr>
      </w:pPr>
      <w:r w:rsidRPr="002C3144">
        <w:rPr>
          <w:rFonts w:ascii="Times New Roman" w:hAnsi="Times New Roman" w:cs="Times New Roman"/>
        </w:rPr>
        <w:t xml:space="preserve">Research Advisor: Prof. </w:t>
      </w:r>
      <w:proofErr w:type="spellStart"/>
      <w:r w:rsidRPr="002C3144">
        <w:rPr>
          <w:rFonts w:ascii="Times New Roman" w:hAnsi="Times New Roman" w:cs="Times New Roman"/>
        </w:rPr>
        <w:t>Balgorbin</w:t>
      </w:r>
      <w:proofErr w:type="spellEnd"/>
      <w:r w:rsidRPr="002C3144">
        <w:rPr>
          <w:rFonts w:ascii="Times New Roman" w:hAnsi="Times New Roman" w:cs="Times New Roman"/>
        </w:rPr>
        <w:t xml:space="preserve"> </w:t>
      </w:r>
      <w:proofErr w:type="spellStart"/>
      <w:r w:rsidRPr="002C3144">
        <w:rPr>
          <w:rFonts w:ascii="Times New Roman" w:hAnsi="Times New Roman" w:cs="Times New Roman"/>
        </w:rPr>
        <w:t>Nandram</w:t>
      </w:r>
      <w:proofErr w:type="spellEnd"/>
      <w:r w:rsidRPr="002C3144">
        <w:rPr>
          <w:rFonts w:ascii="Times New Roman" w:hAnsi="Times New Roman" w:cs="Times New Roman"/>
        </w:rPr>
        <w:t>.</w:t>
      </w:r>
    </w:p>
    <w:p w14:paraId="1706403F" w14:textId="77777777" w:rsidR="00C278EA" w:rsidRDefault="00C278EA" w:rsidP="00C278EA">
      <w:pPr>
        <w:ind w:left="360"/>
        <w:rPr>
          <w:b/>
          <w:sz w:val="22"/>
          <w:szCs w:val="22"/>
        </w:rPr>
      </w:pPr>
    </w:p>
    <w:p w14:paraId="25365692" w14:textId="77777777" w:rsidR="002A2DBA" w:rsidRDefault="00C278EA" w:rsidP="00C278EA">
      <w:pPr>
        <w:pStyle w:val="Default"/>
        <w:rPr>
          <w:rFonts w:ascii="Times New Roman" w:hAnsi="Times New Roman" w:cs="Times New Roman"/>
        </w:rPr>
      </w:pPr>
      <w:r w:rsidRPr="00C278EA">
        <w:rPr>
          <w:rFonts w:ascii="Times New Roman" w:hAnsi="Times New Roman" w:cs="Times New Roman"/>
          <w:b/>
          <w:bCs/>
        </w:rPr>
        <w:t>PhD</w:t>
      </w:r>
      <w:r w:rsidRPr="002C3144">
        <w:rPr>
          <w:rFonts w:ascii="Times New Roman" w:hAnsi="Times New Roman" w:cs="Times New Roman"/>
          <w:b/>
          <w:bCs/>
        </w:rPr>
        <w:t xml:space="preserve"> </w:t>
      </w:r>
      <w:r w:rsidRPr="002C3144">
        <w:rPr>
          <w:rFonts w:ascii="Times New Roman" w:hAnsi="Times New Roman" w:cs="Times New Roman"/>
          <w:b/>
        </w:rPr>
        <w:t>(</w:t>
      </w:r>
      <w:r w:rsidRPr="002C3144">
        <w:rPr>
          <w:rFonts w:ascii="Times New Roman" w:hAnsi="Times New Roman" w:cs="Times New Roman"/>
          <w:bCs/>
        </w:rPr>
        <w:t xml:space="preserve">August </w:t>
      </w:r>
      <w:r w:rsidR="008A4F78" w:rsidRPr="002C3144">
        <w:rPr>
          <w:rFonts w:ascii="Times New Roman" w:hAnsi="Times New Roman" w:cs="Times New Roman"/>
          <w:bCs/>
        </w:rPr>
        <w:t>2014)</w:t>
      </w:r>
    </w:p>
    <w:p w14:paraId="7C5BA6E3" w14:textId="42FA6977" w:rsidR="00C278EA" w:rsidRPr="002C3144" w:rsidRDefault="002A2DBA" w:rsidP="00C278EA">
      <w:pPr>
        <w:pStyle w:val="Default"/>
        <w:rPr>
          <w:rFonts w:ascii="Times New Roman" w:hAnsi="Times New Roman" w:cs="Times New Roman"/>
        </w:rPr>
      </w:pPr>
      <w:r>
        <w:rPr>
          <w:rFonts w:ascii="Times New Roman" w:hAnsi="Times New Roman" w:cs="Times New Roman"/>
        </w:rPr>
        <w:t>Field of Study</w:t>
      </w:r>
      <w:r w:rsidR="00C278EA" w:rsidRPr="002C3144">
        <w:rPr>
          <w:rFonts w:ascii="Times New Roman" w:hAnsi="Times New Roman" w:cs="Times New Roman"/>
        </w:rPr>
        <w:t>: Mathematical Statistics.</w:t>
      </w:r>
    </w:p>
    <w:p w14:paraId="631E4B06" w14:textId="747F41F6" w:rsidR="00C278EA" w:rsidRPr="002C3144" w:rsidRDefault="00C278EA" w:rsidP="00C278EA">
      <w:pPr>
        <w:pStyle w:val="Default"/>
        <w:rPr>
          <w:rFonts w:ascii="Times New Roman" w:hAnsi="Times New Roman" w:cs="Times New Roman"/>
          <w:bCs/>
        </w:rPr>
      </w:pPr>
      <w:r w:rsidRPr="002C3144">
        <w:rPr>
          <w:rFonts w:ascii="Times New Roman" w:hAnsi="Times New Roman" w:cs="Times New Roman"/>
          <w:bCs/>
        </w:rPr>
        <w:t xml:space="preserve">Southern Illinois University, Carbondale, USA. </w:t>
      </w:r>
    </w:p>
    <w:p w14:paraId="1C310910" w14:textId="2017D1C0" w:rsidR="00C278EA" w:rsidRPr="002C3144" w:rsidRDefault="00C278EA" w:rsidP="00C278EA">
      <w:pPr>
        <w:pStyle w:val="Default"/>
        <w:rPr>
          <w:rFonts w:ascii="Times New Roman" w:hAnsi="Times New Roman" w:cs="Times New Roman"/>
        </w:rPr>
      </w:pPr>
      <w:r w:rsidRPr="002C3144">
        <w:rPr>
          <w:rFonts w:ascii="Times New Roman" w:hAnsi="Times New Roman" w:cs="Times New Roman"/>
          <w:bCs/>
        </w:rPr>
        <w:t>Dissertation: Order Restricted Inference in Regression.</w:t>
      </w:r>
    </w:p>
    <w:p w14:paraId="20356329" w14:textId="4FEB7D1C" w:rsidR="00C278EA" w:rsidRDefault="00C278EA" w:rsidP="00C278EA">
      <w:pPr>
        <w:pStyle w:val="Default"/>
        <w:rPr>
          <w:rFonts w:ascii="Times New Roman" w:hAnsi="Times New Roman" w:cs="Times New Roman"/>
        </w:rPr>
      </w:pPr>
      <w:r w:rsidRPr="002C3144">
        <w:rPr>
          <w:rFonts w:ascii="Times New Roman" w:hAnsi="Times New Roman" w:cs="Times New Roman"/>
        </w:rPr>
        <w:t xml:space="preserve">Research Advisor: Prof. Bhaskar Bhattacharya. </w:t>
      </w:r>
    </w:p>
    <w:p w14:paraId="182B81AD" w14:textId="581A8FE8" w:rsidR="00C278EA" w:rsidRDefault="00C278EA" w:rsidP="00C278EA">
      <w:pPr>
        <w:pStyle w:val="Default"/>
        <w:rPr>
          <w:rFonts w:ascii="Times New Roman" w:hAnsi="Times New Roman" w:cs="Times New Roman"/>
        </w:rPr>
      </w:pPr>
    </w:p>
    <w:p w14:paraId="24876CD3" w14:textId="77777777" w:rsidR="00C278EA" w:rsidRDefault="00C278EA" w:rsidP="00C278EA">
      <w:pPr>
        <w:jc w:val="both"/>
      </w:pPr>
      <w:r w:rsidRPr="00C278EA">
        <w:rPr>
          <w:b/>
        </w:rPr>
        <w:t xml:space="preserve">M.S  </w:t>
      </w:r>
      <w:r w:rsidRPr="00C278EA">
        <w:rPr>
          <w:bCs/>
        </w:rPr>
        <w:t>(August 2010)</w:t>
      </w:r>
      <w:r w:rsidRPr="00C278EA">
        <w:rPr>
          <w:b/>
        </w:rPr>
        <w:t xml:space="preserve"> </w:t>
      </w:r>
    </w:p>
    <w:p w14:paraId="630CC1E4" w14:textId="0F3C4687" w:rsidR="00C278EA" w:rsidRPr="002C3144" w:rsidRDefault="002A2DBA" w:rsidP="00C278EA">
      <w:pPr>
        <w:jc w:val="both"/>
      </w:pPr>
      <w:r>
        <w:t>Field of Study</w:t>
      </w:r>
      <w:r w:rsidR="00C278EA" w:rsidRPr="002C3144">
        <w:t>: Mathematical Statistics.</w:t>
      </w:r>
    </w:p>
    <w:p w14:paraId="7B773359" w14:textId="7A669937" w:rsidR="00C278EA" w:rsidRPr="002C3144" w:rsidRDefault="00C278EA" w:rsidP="00C278EA">
      <w:pPr>
        <w:jc w:val="both"/>
        <w:rPr>
          <w:bCs/>
        </w:rPr>
      </w:pPr>
      <w:r w:rsidRPr="002C3144">
        <w:rPr>
          <w:bCs/>
        </w:rPr>
        <w:t>Southern Illinois University, Carbondale, USA</w:t>
      </w:r>
    </w:p>
    <w:p w14:paraId="26F9D046" w14:textId="2C57169E" w:rsidR="00C278EA" w:rsidRPr="002C3144" w:rsidRDefault="00C278EA" w:rsidP="00C278EA">
      <w:pPr>
        <w:jc w:val="both"/>
        <w:rPr>
          <w:bCs/>
        </w:rPr>
      </w:pPr>
      <w:r w:rsidRPr="002C3144">
        <w:rPr>
          <w:bCs/>
        </w:rPr>
        <w:t>Thesis: Order Restricted Inferences and Meta-Analysis in Linear Regression.</w:t>
      </w:r>
    </w:p>
    <w:p w14:paraId="0E0F8AC1" w14:textId="354FF9B2" w:rsidR="00C278EA" w:rsidRDefault="00C278EA" w:rsidP="00C278EA">
      <w:pPr>
        <w:pStyle w:val="Default"/>
        <w:rPr>
          <w:rFonts w:ascii="Times New Roman" w:hAnsi="Times New Roman" w:cs="Times New Roman"/>
        </w:rPr>
      </w:pPr>
      <w:r w:rsidRPr="002C3144">
        <w:t>Research Advisor: Prof. Bhaskar Bhattacharya</w:t>
      </w:r>
    </w:p>
    <w:p w14:paraId="21F13882" w14:textId="3E11A7F9" w:rsidR="00C278EA" w:rsidRDefault="00C278EA" w:rsidP="00C278EA">
      <w:pPr>
        <w:pStyle w:val="Default"/>
        <w:rPr>
          <w:rFonts w:ascii="Times New Roman" w:hAnsi="Times New Roman" w:cs="Times New Roman"/>
        </w:rPr>
      </w:pPr>
    </w:p>
    <w:p w14:paraId="5BFF1EE0" w14:textId="77777777" w:rsidR="00C278EA" w:rsidRDefault="00C278EA" w:rsidP="00C278EA">
      <w:pPr>
        <w:pStyle w:val="Default"/>
        <w:rPr>
          <w:rFonts w:ascii="Times New Roman" w:hAnsi="Times New Roman" w:cs="Times New Roman"/>
        </w:rPr>
      </w:pPr>
      <w:r w:rsidRPr="002C3144">
        <w:rPr>
          <w:rFonts w:ascii="Times New Roman" w:hAnsi="Times New Roman" w:cs="Times New Roman"/>
          <w:b/>
          <w:bCs/>
        </w:rPr>
        <w:t xml:space="preserve">B.S </w:t>
      </w:r>
      <w:r w:rsidRPr="002C3144">
        <w:rPr>
          <w:rFonts w:ascii="Times New Roman" w:hAnsi="Times New Roman" w:cs="Times New Roman"/>
        </w:rPr>
        <w:t>(May 2005)</w:t>
      </w:r>
    </w:p>
    <w:p w14:paraId="3B29490A" w14:textId="306D326E" w:rsidR="00C278EA" w:rsidRDefault="00C278EA" w:rsidP="00C278EA">
      <w:pPr>
        <w:pStyle w:val="Default"/>
        <w:rPr>
          <w:rFonts w:ascii="Times New Roman" w:hAnsi="Times New Roman" w:cs="Times New Roman"/>
        </w:rPr>
      </w:pPr>
      <w:r w:rsidRPr="002C3144">
        <w:rPr>
          <w:rFonts w:ascii="Times New Roman" w:hAnsi="Times New Roman" w:cs="Times New Roman"/>
        </w:rPr>
        <w:t>Major: Mathematics.</w:t>
      </w:r>
    </w:p>
    <w:p w14:paraId="3DDEC0A6" w14:textId="77777777" w:rsidR="00C278EA" w:rsidRPr="00C278EA" w:rsidRDefault="00C278EA" w:rsidP="00C278EA">
      <w:pPr>
        <w:widowControl w:val="0"/>
        <w:tabs>
          <w:tab w:val="left" w:pos="1540"/>
        </w:tabs>
        <w:autoSpaceDE w:val="0"/>
        <w:autoSpaceDN w:val="0"/>
        <w:adjustRightInd w:val="0"/>
        <w:ind w:right="-14"/>
        <w:jc w:val="both"/>
        <w:outlineLvl w:val="0"/>
        <w:rPr>
          <w:iCs/>
        </w:rPr>
      </w:pPr>
      <w:r w:rsidRPr="00C278EA">
        <w:rPr>
          <w:iCs/>
        </w:rPr>
        <w:t>Minor: Statistics.</w:t>
      </w:r>
    </w:p>
    <w:p w14:paraId="39E3E43E" w14:textId="65505C4D" w:rsidR="00C278EA" w:rsidRPr="002C3144" w:rsidRDefault="00C278EA" w:rsidP="00C278EA">
      <w:pPr>
        <w:pStyle w:val="Default"/>
        <w:rPr>
          <w:rFonts w:ascii="Times New Roman" w:hAnsi="Times New Roman" w:cs="Times New Roman"/>
        </w:rPr>
      </w:pPr>
      <w:r w:rsidRPr="002C3144">
        <w:rPr>
          <w:rFonts w:ascii="Times New Roman" w:hAnsi="Times New Roman" w:cs="Times New Roman"/>
          <w:bCs/>
        </w:rPr>
        <w:t>University of Sri Jayewardenepura, Sri Lanka</w:t>
      </w:r>
      <w:r>
        <w:rPr>
          <w:rFonts w:ascii="Times New Roman" w:hAnsi="Times New Roman" w:cs="Times New Roman"/>
          <w:bCs/>
        </w:rPr>
        <w:t>.</w:t>
      </w:r>
      <w:r w:rsidRPr="002C3144">
        <w:rPr>
          <w:rFonts w:ascii="Times New Roman" w:hAnsi="Times New Roman" w:cs="Times New Roman"/>
          <w:bCs/>
        </w:rPr>
        <w:t xml:space="preserve"> </w:t>
      </w:r>
    </w:p>
    <w:p w14:paraId="76B7EFAB" w14:textId="66F04036" w:rsidR="00C278EA" w:rsidRPr="002C3144" w:rsidRDefault="00C278EA" w:rsidP="00C278EA">
      <w:pPr>
        <w:pStyle w:val="Default"/>
        <w:rPr>
          <w:rFonts w:ascii="Times New Roman" w:hAnsi="Times New Roman" w:cs="Times New Roman"/>
          <w:i/>
        </w:rPr>
      </w:pPr>
      <w:r w:rsidRPr="002C3144">
        <w:rPr>
          <w:rFonts w:ascii="Times New Roman" w:hAnsi="Times New Roman" w:cs="Times New Roman"/>
          <w:bCs/>
          <w:i/>
        </w:rPr>
        <w:t xml:space="preserve">         </w:t>
      </w:r>
    </w:p>
    <w:p w14:paraId="6C789724" w14:textId="694B3B7C" w:rsidR="00C278EA" w:rsidRDefault="00C278EA" w:rsidP="00C278EA">
      <w:pPr>
        <w:pStyle w:val="Default"/>
        <w:rPr>
          <w:rFonts w:ascii="Times New Roman" w:hAnsi="Times New Roman" w:cs="Times New Roman"/>
        </w:rPr>
      </w:pPr>
    </w:p>
    <w:p w14:paraId="63F7BE9D" w14:textId="77777777" w:rsidR="0032753D" w:rsidRPr="0032753D" w:rsidRDefault="0032753D" w:rsidP="00B00AEC">
      <w:pPr>
        <w:pStyle w:val="Heading3"/>
        <w:numPr>
          <w:ilvl w:val="0"/>
          <w:numId w:val="4"/>
        </w:numPr>
        <w:ind w:left="0"/>
        <w:rPr>
          <w:sz w:val="28"/>
          <w:szCs w:val="28"/>
        </w:rPr>
      </w:pPr>
      <w:r w:rsidRPr="005D7854">
        <w:rPr>
          <w:sz w:val="28"/>
          <w:szCs w:val="28"/>
        </w:rPr>
        <w:t>Teaching Experience</w:t>
      </w:r>
      <w:r>
        <w:rPr>
          <w:sz w:val="28"/>
          <w:szCs w:val="28"/>
        </w:rPr>
        <w:tab/>
      </w:r>
      <w:r>
        <w:rPr>
          <w:sz w:val="28"/>
          <w:szCs w:val="28"/>
        </w:rPr>
        <w:tab/>
      </w:r>
    </w:p>
    <w:p w14:paraId="58EC5279" w14:textId="77777777" w:rsidR="0093450F" w:rsidRDefault="0093450F" w:rsidP="00382100">
      <w:pPr>
        <w:pStyle w:val="Heading3"/>
        <w:rPr>
          <w:u w:val="single"/>
        </w:rPr>
      </w:pPr>
    </w:p>
    <w:p w14:paraId="32586CA5" w14:textId="7CCEB1E8" w:rsidR="0032753D" w:rsidRPr="003D627C" w:rsidRDefault="0032753D" w:rsidP="00382100">
      <w:pPr>
        <w:pStyle w:val="Heading3"/>
        <w:rPr>
          <w:b w:val="0"/>
        </w:rPr>
      </w:pPr>
      <w:r w:rsidRPr="008A4F78">
        <w:t xml:space="preserve">Worcester Polytechnic </w:t>
      </w:r>
      <w:r w:rsidR="008A4F78" w:rsidRPr="008A4F78">
        <w:t>Institute</w:t>
      </w:r>
      <w:r w:rsidR="008A4F78" w:rsidRPr="003D627C">
        <w:rPr>
          <w:b w:val="0"/>
        </w:rPr>
        <w:t xml:space="preserve"> </w:t>
      </w:r>
      <w:r w:rsidR="008A4F78" w:rsidRPr="003D627C">
        <w:rPr>
          <w:b w:val="0"/>
        </w:rPr>
        <w:tab/>
      </w:r>
      <w:r w:rsidRPr="003D627C">
        <w:rPr>
          <w:b w:val="0"/>
        </w:rPr>
        <w:tab/>
        <w:t>Worcester, MA</w:t>
      </w:r>
      <w:r w:rsidR="0093450F">
        <w:rPr>
          <w:b w:val="0"/>
        </w:rPr>
        <w:t xml:space="preserve">       </w:t>
      </w:r>
      <w:r w:rsidR="008A4F78">
        <w:rPr>
          <w:b w:val="0"/>
        </w:rPr>
        <w:t xml:space="preserve"> </w:t>
      </w:r>
      <w:r w:rsidR="0093450F" w:rsidRPr="0093450F">
        <w:rPr>
          <w:b w:val="0"/>
        </w:rPr>
        <w:t>(August 2014</w:t>
      </w:r>
      <w:r w:rsidR="0093450F" w:rsidRPr="002C3144">
        <w:rPr>
          <w:bCs w:val="0"/>
        </w:rPr>
        <w:t xml:space="preserve"> –</w:t>
      </w:r>
      <w:r w:rsidR="0093450F">
        <w:rPr>
          <w:bCs w:val="0"/>
        </w:rPr>
        <w:t xml:space="preserve"> </w:t>
      </w:r>
      <w:r w:rsidR="0093450F" w:rsidRPr="000B3973">
        <w:rPr>
          <w:b w:val="0"/>
        </w:rPr>
        <w:t>Present</w:t>
      </w:r>
      <w:r w:rsidR="0093450F">
        <w:rPr>
          <w:b w:val="0"/>
        </w:rPr>
        <w:t>)</w:t>
      </w:r>
    </w:p>
    <w:p w14:paraId="054CC718" w14:textId="08A4417C" w:rsidR="0032753D" w:rsidRPr="000B3973" w:rsidRDefault="0032753D" w:rsidP="00382100">
      <w:pPr>
        <w:pStyle w:val="Heading3"/>
        <w:rPr>
          <w:b w:val="0"/>
        </w:rPr>
      </w:pPr>
      <w:r w:rsidRPr="000B3973">
        <w:rPr>
          <w:b w:val="0"/>
        </w:rPr>
        <w:t>Assistant Teaching Professor</w:t>
      </w:r>
      <w:r w:rsidR="000B3973" w:rsidRPr="000B3973">
        <w:rPr>
          <w:b w:val="0"/>
        </w:rPr>
        <w:t xml:space="preserve"> of </w:t>
      </w:r>
      <w:r w:rsidR="00B00AEC">
        <w:rPr>
          <w:b w:val="0"/>
        </w:rPr>
        <w:t>Department of</w:t>
      </w:r>
      <w:r w:rsidR="000B3973" w:rsidRPr="000B3973">
        <w:rPr>
          <w:b w:val="0"/>
        </w:rPr>
        <w:t xml:space="preserve"> Mathematics</w:t>
      </w:r>
      <w:r w:rsidR="00B00AEC">
        <w:rPr>
          <w:b w:val="0"/>
        </w:rPr>
        <w:t xml:space="preserve">     </w:t>
      </w:r>
      <w:r w:rsidRPr="000B3973">
        <w:rPr>
          <w:b w:val="0"/>
        </w:rPr>
        <w:t xml:space="preserve"> </w:t>
      </w:r>
      <w:r w:rsidR="00555C81">
        <w:rPr>
          <w:b w:val="0"/>
        </w:rPr>
        <w:t xml:space="preserve">  </w:t>
      </w:r>
      <w:r w:rsidRPr="000B3973">
        <w:rPr>
          <w:b w:val="0"/>
        </w:rPr>
        <w:t>(</w:t>
      </w:r>
      <w:r w:rsidR="00555C81">
        <w:rPr>
          <w:b w:val="0"/>
        </w:rPr>
        <w:t xml:space="preserve">August </w:t>
      </w:r>
      <w:r w:rsidR="00B00AEC" w:rsidRPr="000B3973">
        <w:rPr>
          <w:b w:val="0"/>
        </w:rPr>
        <w:t>201</w:t>
      </w:r>
      <w:r w:rsidR="00B00AEC">
        <w:rPr>
          <w:b w:val="0"/>
        </w:rPr>
        <w:t xml:space="preserve">6 </w:t>
      </w:r>
      <w:r w:rsidR="005D7854" w:rsidRPr="000B3973">
        <w:rPr>
          <w:b w:val="0"/>
        </w:rPr>
        <w:t>-</w:t>
      </w:r>
      <w:r w:rsidR="0093450F">
        <w:rPr>
          <w:b w:val="0"/>
        </w:rPr>
        <w:t xml:space="preserve"> </w:t>
      </w:r>
      <w:r w:rsidR="005D7854" w:rsidRPr="000B3973">
        <w:rPr>
          <w:b w:val="0"/>
        </w:rPr>
        <w:t>Present</w:t>
      </w:r>
      <w:r w:rsidRPr="000B3973">
        <w:rPr>
          <w:b w:val="0"/>
        </w:rPr>
        <w:t>)</w:t>
      </w:r>
    </w:p>
    <w:p w14:paraId="479971CA" w14:textId="6623656F" w:rsidR="00555C81" w:rsidRDefault="00555C81" w:rsidP="000B3973">
      <w:pPr>
        <w:rPr>
          <w:bCs/>
        </w:rPr>
      </w:pPr>
      <w:r>
        <w:rPr>
          <w:bCs/>
        </w:rPr>
        <w:t>Post-Doctoral Scholar</w:t>
      </w:r>
      <w:r w:rsidR="0032753D" w:rsidRPr="000B3973">
        <w:rPr>
          <w:bCs/>
        </w:rPr>
        <w:tab/>
      </w:r>
      <w:r w:rsidR="0032753D" w:rsidRPr="0032753D">
        <w:rPr>
          <w:bCs/>
          <w:i/>
        </w:rPr>
        <w:tab/>
      </w:r>
      <w:r w:rsidR="0032753D">
        <w:rPr>
          <w:bCs/>
        </w:rPr>
        <w:tab/>
      </w:r>
      <w:r>
        <w:rPr>
          <w:bCs/>
        </w:rPr>
        <w:t xml:space="preserve">                                    (</w:t>
      </w:r>
      <w:r w:rsidRPr="002C3144">
        <w:rPr>
          <w:bCs/>
        </w:rPr>
        <w:t>August 2014 – August 201</w:t>
      </w:r>
      <w:r>
        <w:rPr>
          <w:bCs/>
        </w:rPr>
        <w:t>6)</w:t>
      </w:r>
    </w:p>
    <w:p w14:paraId="16453310" w14:textId="208C0AF8" w:rsidR="0032753D" w:rsidRDefault="0032753D" w:rsidP="00DE19DA">
      <w:pPr>
        <w:ind w:firstLine="450"/>
      </w:pPr>
      <w:r>
        <w:t>U</w:t>
      </w:r>
      <w:r w:rsidRPr="00184BF1">
        <w:t xml:space="preserve">ndergraduate </w:t>
      </w:r>
      <w:r>
        <w:t>courses</w:t>
      </w:r>
      <w:r w:rsidR="008A4F78">
        <w:t>:</w:t>
      </w:r>
      <w:r>
        <w:t xml:space="preserve"> </w:t>
      </w:r>
    </w:p>
    <w:p w14:paraId="77C4B20B" w14:textId="6AE844F1" w:rsidR="0032753D" w:rsidRDefault="0032753D" w:rsidP="00DE19DA">
      <w:pPr>
        <w:ind w:left="720" w:firstLine="450"/>
      </w:pPr>
      <w:r>
        <w:t xml:space="preserve">MA </w:t>
      </w:r>
      <w:r w:rsidR="00B00AEC">
        <w:t>1021 Calculus</w:t>
      </w:r>
      <w:r w:rsidR="001C3BE5">
        <w:t xml:space="preserve"> I</w:t>
      </w:r>
      <w:r>
        <w:t xml:space="preserve"> </w:t>
      </w:r>
    </w:p>
    <w:p w14:paraId="4FEF49E7" w14:textId="483ED217" w:rsidR="0032753D" w:rsidRDefault="0032753D" w:rsidP="00DE19DA">
      <w:pPr>
        <w:ind w:left="720" w:firstLine="450"/>
      </w:pPr>
      <w:r>
        <w:t xml:space="preserve">MA </w:t>
      </w:r>
      <w:r w:rsidR="00B00AEC">
        <w:t xml:space="preserve">2611 Applied Statistics </w:t>
      </w:r>
      <w:r w:rsidR="001C3BE5">
        <w:t>I</w:t>
      </w:r>
    </w:p>
    <w:p w14:paraId="34ABFB65" w14:textId="21128B74" w:rsidR="00B00AEC" w:rsidRDefault="00B00AEC" w:rsidP="00DE19DA">
      <w:pPr>
        <w:ind w:left="720" w:firstLine="450"/>
      </w:pPr>
      <w:r>
        <w:t>MA 2612 Applied Statistics II</w:t>
      </w:r>
    </w:p>
    <w:p w14:paraId="29F31124" w14:textId="4EABDFB8" w:rsidR="0032753D" w:rsidRDefault="0032753D" w:rsidP="00DE19DA">
      <w:pPr>
        <w:ind w:left="720" w:firstLine="450"/>
      </w:pPr>
      <w:r>
        <w:t>MA 2621</w:t>
      </w:r>
      <w:r w:rsidR="00B00AEC">
        <w:t xml:space="preserve"> </w:t>
      </w:r>
      <w:r>
        <w:t>Probability</w:t>
      </w:r>
    </w:p>
    <w:p w14:paraId="08CC5330" w14:textId="4B9146FE" w:rsidR="00555C81" w:rsidRDefault="00555C81" w:rsidP="00DE19DA">
      <w:pPr>
        <w:ind w:left="720" w:firstLine="450"/>
      </w:pPr>
      <w:r>
        <w:t>MA 2201</w:t>
      </w:r>
      <w:r>
        <w:tab/>
        <w:t>Discrete Mathematics</w:t>
      </w:r>
    </w:p>
    <w:p w14:paraId="1F5D606F" w14:textId="26168DE8" w:rsidR="00555C81" w:rsidRDefault="00555C81" w:rsidP="00DE19DA">
      <w:pPr>
        <w:ind w:left="720" w:firstLine="450"/>
      </w:pPr>
      <w:r>
        <w:t xml:space="preserve">MA </w:t>
      </w:r>
      <w:r w:rsidR="006908B0">
        <w:t>2</w:t>
      </w:r>
      <w:r>
        <w:t>631</w:t>
      </w:r>
      <w:r>
        <w:tab/>
        <w:t>Mathematical Statistics</w:t>
      </w:r>
    </w:p>
    <w:p w14:paraId="6CE54CF8" w14:textId="77777777" w:rsidR="0032753D" w:rsidRDefault="0032753D" w:rsidP="00DE19DA">
      <w:pPr>
        <w:ind w:left="720" w:hanging="270"/>
      </w:pPr>
      <w:r>
        <w:t xml:space="preserve">Graduate courses: </w:t>
      </w:r>
    </w:p>
    <w:p w14:paraId="33C6BD75" w14:textId="32B26FC2" w:rsidR="0032753D" w:rsidRDefault="0032753D" w:rsidP="00DE19DA">
      <w:pPr>
        <w:ind w:left="720" w:firstLine="450"/>
      </w:pPr>
      <w:r>
        <w:t>MA 5</w:t>
      </w:r>
      <w:r w:rsidR="00555C81">
        <w:t>40</w:t>
      </w:r>
      <w:r>
        <w:t xml:space="preserve"> </w:t>
      </w:r>
      <w:r w:rsidR="00555C81">
        <w:t>Mathematical Statistics and Probability I</w:t>
      </w:r>
    </w:p>
    <w:p w14:paraId="353459D8" w14:textId="0D39DA2C" w:rsidR="0093450F" w:rsidRDefault="0093450F" w:rsidP="00DE19DA">
      <w:pPr>
        <w:ind w:left="720" w:firstLine="450"/>
      </w:pPr>
      <w:r>
        <w:t>MA 542</w:t>
      </w:r>
      <w:r w:rsidR="00B00AEC">
        <w:t xml:space="preserve"> </w:t>
      </w:r>
      <w:r>
        <w:t>Regression Analysis</w:t>
      </w:r>
    </w:p>
    <w:p w14:paraId="63B83AB7" w14:textId="3FDB2115" w:rsidR="00555C81" w:rsidRDefault="0032753D" w:rsidP="00DE19DA">
      <w:pPr>
        <w:ind w:left="720" w:firstLine="450"/>
      </w:pPr>
      <w:r>
        <w:t>MA 5</w:t>
      </w:r>
      <w:r w:rsidR="00555C81">
        <w:t>46</w:t>
      </w:r>
      <w:r>
        <w:t xml:space="preserve"> </w:t>
      </w:r>
      <w:r w:rsidR="00555C81">
        <w:t>Design and Analysis of Experiments</w:t>
      </w:r>
    </w:p>
    <w:p w14:paraId="6A5EF29D" w14:textId="3BE4FCC3" w:rsidR="0032753D" w:rsidRDefault="00555C81" w:rsidP="00DE19DA">
      <w:pPr>
        <w:ind w:left="720" w:firstLine="450"/>
      </w:pPr>
      <w:r>
        <w:t>M</w:t>
      </w:r>
      <w:r w:rsidR="0093450F">
        <w:t>A</w:t>
      </w:r>
      <w:r>
        <w:t xml:space="preserve"> 547</w:t>
      </w:r>
      <w:r w:rsidR="00B00AEC">
        <w:t xml:space="preserve"> </w:t>
      </w:r>
      <w:r>
        <w:t>Design and Analysis of Obs</w:t>
      </w:r>
      <w:r w:rsidR="00B00AEC">
        <w:t>ervational</w:t>
      </w:r>
      <w:r>
        <w:t xml:space="preserve"> Studies and Sampling</w:t>
      </w:r>
    </w:p>
    <w:p w14:paraId="152D872B" w14:textId="589CD416" w:rsidR="0093450F" w:rsidRDefault="0093450F" w:rsidP="00DE19DA">
      <w:pPr>
        <w:ind w:left="720" w:firstLine="450"/>
      </w:pPr>
      <w:r>
        <w:t>MA 549</w:t>
      </w:r>
      <w:r w:rsidR="00B00AEC">
        <w:t xml:space="preserve"> </w:t>
      </w:r>
      <w:r>
        <w:t>Analysis of Lifetime Data</w:t>
      </w:r>
    </w:p>
    <w:p w14:paraId="7E46F2ED" w14:textId="5CEC8506" w:rsidR="0093450F" w:rsidRDefault="0093450F" w:rsidP="00DE19DA">
      <w:pPr>
        <w:ind w:left="720" w:firstLine="450"/>
      </w:pPr>
      <w:r>
        <w:t>MA 559</w:t>
      </w:r>
      <w:r w:rsidR="00B00AEC">
        <w:t xml:space="preserve"> </w:t>
      </w:r>
      <w:r>
        <w:t>Statistics Graduate Seminar</w:t>
      </w:r>
    </w:p>
    <w:p w14:paraId="6A076676" w14:textId="77777777" w:rsidR="004B65B6" w:rsidRDefault="004B65B6" w:rsidP="00DE19DA">
      <w:pPr>
        <w:ind w:firstLine="450"/>
        <w:rPr>
          <w:i/>
        </w:rPr>
      </w:pPr>
    </w:p>
    <w:p w14:paraId="41D6B546" w14:textId="270DCCC0" w:rsidR="0032753D" w:rsidRPr="0093450F" w:rsidRDefault="0093450F" w:rsidP="0093450F">
      <w:pPr>
        <w:pStyle w:val="Heading3"/>
        <w:ind w:left="0" w:firstLine="0"/>
        <w:rPr>
          <w:b w:val="0"/>
        </w:rPr>
      </w:pPr>
      <w:r w:rsidRPr="00B00AEC">
        <w:lastRenderedPageBreak/>
        <w:t>Southern Illinois University</w:t>
      </w:r>
      <w:r w:rsidR="0032753D" w:rsidRPr="003D627C">
        <w:rPr>
          <w:b w:val="0"/>
        </w:rPr>
        <w:t xml:space="preserve">  </w:t>
      </w:r>
      <w:r w:rsidR="0032753D">
        <w:rPr>
          <w:b w:val="0"/>
        </w:rPr>
        <w:t xml:space="preserve">    </w:t>
      </w:r>
      <w:r>
        <w:rPr>
          <w:b w:val="0"/>
        </w:rPr>
        <w:t xml:space="preserve">      </w:t>
      </w:r>
      <w:r w:rsidR="00B00AEC">
        <w:rPr>
          <w:b w:val="0"/>
        </w:rPr>
        <w:t xml:space="preserve"> </w:t>
      </w:r>
      <w:r w:rsidR="00294F2F">
        <w:rPr>
          <w:b w:val="0"/>
        </w:rPr>
        <w:t xml:space="preserve"> </w:t>
      </w:r>
      <w:r>
        <w:rPr>
          <w:b w:val="0"/>
        </w:rPr>
        <w:t xml:space="preserve">Carbondale, </w:t>
      </w:r>
      <w:r w:rsidRPr="0093450F">
        <w:rPr>
          <w:b w:val="0"/>
        </w:rPr>
        <w:t>IL</w:t>
      </w:r>
      <w:r w:rsidR="0032753D" w:rsidRPr="0093450F">
        <w:rPr>
          <w:b w:val="0"/>
        </w:rPr>
        <w:t xml:space="preserve"> </w:t>
      </w:r>
      <w:r w:rsidRPr="0093450F">
        <w:rPr>
          <w:b w:val="0"/>
        </w:rPr>
        <w:t xml:space="preserve">        </w:t>
      </w:r>
      <w:r w:rsidR="00B00AEC">
        <w:rPr>
          <w:b w:val="0"/>
        </w:rPr>
        <w:t xml:space="preserve">  </w:t>
      </w:r>
      <w:r w:rsidRPr="0093450F">
        <w:rPr>
          <w:b w:val="0"/>
        </w:rPr>
        <w:t>(August 2008 - August 2014)</w:t>
      </w:r>
    </w:p>
    <w:p w14:paraId="64F51F4F" w14:textId="0770CCC6" w:rsidR="0032753D" w:rsidRDefault="0093450F" w:rsidP="00B00AEC">
      <w:pPr>
        <w:ind w:left="1260"/>
        <w:rPr>
          <w:bCs/>
        </w:rPr>
      </w:pPr>
      <w:r>
        <w:rPr>
          <w:bCs/>
        </w:rPr>
        <w:t>Graduate Teaching Assistant</w:t>
      </w:r>
      <w:r w:rsidR="00382100" w:rsidRPr="0093450F">
        <w:rPr>
          <w:bCs/>
        </w:rPr>
        <w:tab/>
      </w:r>
    </w:p>
    <w:p w14:paraId="0D6C745E" w14:textId="4DCD3587" w:rsidR="0093450F" w:rsidRDefault="0093450F" w:rsidP="00B00AEC">
      <w:pPr>
        <w:tabs>
          <w:tab w:val="left" w:pos="1440"/>
        </w:tabs>
        <w:ind w:left="1260"/>
        <w:rPr>
          <w:bCs/>
        </w:rPr>
      </w:pPr>
      <w:r>
        <w:rPr>
          <w:bCs/>
        </w:rPr>
        <w:t>Intermediate Algebra</w:t>
      </w:r>
    </w:p>
    <w:p w14:paraId="28F857F7" w14:textId="548B682A" w:rsidR="0066326C" w:rsidRDefault="0066326C" w:rsidP="00B00AEC">
      <w:pPr>
        <w:tabs>
          <w:tab w:val="left" w:pos="1440"/>
        </w:tabs>
        <w:ind w:left="1260"/>
        <w:rPr>
          <w:bCs/>
        </w:rPr>
      </w:pPr>
      <w:r>
        <w:rPr>
          <w:bCs/>
        </w:rPr>
        <w:t>College Algebra</w:t>
      </w:r>
    </w:p>
    <w:p w14:paraId="2ABF2B8A" w14:textId="0327F139" w:rsidR="0066326C" w:rsidRDefault="0066326C" w:rsidP="00B00AEC">
      <w:pPr>
        <w:tabs>
          <w:tab w:val="left" w:pos="1440"/>
        </w:tabs>
        <w:ind w:left="1260"/>
        <w:rPr>
          <w:bCs/>
        </w:rPr>
      </w:pPr>
      <w:r>
        <w:rPr>
          <w:bCs/>
        </w:rPr>
        <w:t>Business Calculus</w:t>
      </w:r>
    </w:p>
    <w:p w14:paraId="262A72C0" w14:textId="2E5DC2A4" w:rsidR="0066326C" w:rsidRDefault="0066326C" w:rsidP="00B00AEC">
      <w:pPr>
        <w:tabs>
          <w:tab w:val="left" w:pos="1440"/>
        </w:tabs>
        <w:ind w:left="1260"/>
        <w:rPr>
          <w:bCs/>
        </w:rPr>
      </w:pPr>
      <w:r>
        <w:rPr>
          <w:bCs/>
        </w:rPr>
        <w:t>Trigonometry</w:t>
      </w:r>
    </w:p>
    <w:p w14:paraId="128F5B68" w14:textId="5E00EA7D" w:rsidR="0066326C" w:rsidRDefault="0066326C" w:rsidP="00B00AEC">
      <w:pPr>
        <w:tabs>
          <w:tab w:val="left" w:pos="1440"/>
        </w:tabs>
        <w:ind w:left="1260"/>
        <w:rPr>
          <w:bCs/>
        </w:rPr>
      </w:pPr>
      <w:r>
        <w:rPr>
          <w:bCs/>
        </w:rPr>
        <w:t>Finite Mathematics</w:t>
      </w:r>
    </w:p>
    <w:p w14:paraId="3C94A337" w14:textId="77777777" w:rsidR="0066326C" w:rsidRPr="0093450F" w:rsidRDefault="0066326C" w:rsidP="0093450F">
      <w:pPr>
        <w:tabs>
          <w:tab w:val="left" w:pos="1440"/>
        </w:tabs>
        <w:rPr>
          <w:bCs/>
        </w:rPr>
      </w:pPr>
    </w:p>
    <w:p w14:paraId="718D41F1" w14:textId="57749C1E" w:rsidR="0066326C" w:rsidRDefault="0066326C" w:rsidP="00382100">
      <w:pPr>
        <w:rPr>
          <w:bCs/>
        </w:rPr>
      </w:pPr>
      <w:r w:rsidRPr="00B00AEC">
        <w:rPr>
          <w:b/>
        </w:rPr>
        <w:t>University of Sri Jayewardenepura</w:t>
      </w:r>
      <w:r w:rsidR="0032753D" w:rsidRPr="003F6F79">
        <w:rPr>
          <w:sz w:val="28"/>
        </w:rPr>
        <w:t xml:space="preserve"> </w:t>
      </w:r>
      <w:r w:rsidR="00B00AEC">
        <w:rPr>
          <w:sz w:val="28"/>
        </w:rPr>
        <w:t xml:space="preserve"> </w:t>
      </w:r>
      <w:r w:rsidR="0032753D" w:rsidRPr="003F6F79">
        <w:rPr>
          <w:sz w:val="28"/>
        </w:rPr>
        <w:t xml:space="preserve"> </w:t>
      </w:r>
      <w:r w:rsidRPr="0066326C">
        <w:t>Nugegoda, Sri Lanka,</w:t>
      </w:r>
      <w:r>
        <w:rPr>
          <w:sz w:val="28"/>
        </w:rPr>
        <w:t xml:space="preserve">  </w:t>
      </w:r>
      <w:r w:rsidRPr="0093450F">
        <w:rPr>
          <w:bCs/>
        </w:rPr>
        <w:t>(</w:t>
      </w:r>
      <w:r>
        <w:rPr>
          <w:bCs/>
        </w:rPr>
        <w:t>May</w:t>
      </w:r>
      <w:r w:rsidRPr="0093450F">
        <w:rPr>
          <w:bCs/>
        </w:rPr>
        <w:t xml:space="preserve"> 200</w:t>
      </w:r>
      <w:r>
        <w:rPr>
          <w:bCs/>
        </w:rPr>
        <w:t>5</w:t>
      </w:r>
      <w:r w:rsidRPr="0093450F">
        <w:rPr>
          <w:bCs/>
        </w:rPr>
        <w:t xml:space="preserve"> - August 20</w:t>
      </w:r>
      <w:r>
        <w:rPr>
          <w:bCs/>
        </w:rPr>
        <w:t>08</w:t>
      </w:r>
      <w:r w:rsidRPr="0093450F">
        <w:rPr>
          <w:bCs/>
        </w:rPr>
        <w:t>)</w:t>
      </w:r>
      <w:r w:rsidR="0032753D" w:rsidRPr="003F6F79">
        <w:rPr>
          <w:sz w:val="28"/>
        </w:rPr>
        <w:t xml:space="preserve">        </w:t>
      </w:r>
      <w:r>
        <w:rPr>
          <w:bCs/>
        </w:rPr>
        <w:t xml:space="preserve">Graduate Teaching Assistant at Mathematics Department        </w:t>
      </w:r>
      <w:r w:rsidR="00294F2F">
        <w:rPr>
          <w:bCs/>
        </w:rPr>
        <w:t xml:space="preserve"> </w:t>
      </w:r>
      <w:r w:rsidRPr="0093450F">
        <w:rPr>
          <w:bCs/>
        </w:rPr>
        <w:t>(</w:t>
      </w:r>
      <w:r>
        <w:rPr>
          <w:bCs/>
        </w:rPr>
        <w:t>May</w:t>
      </w:r>
      <w:r w:rsidRPr="0093450F">
        <w:rPr>
          <w:bCs/>
        </w:rPr>
        <w:t xml:space="preserve"> 200</w:t>
      </w:r>
      <w:r>
        <w:rPr>
          <w:bCs/>
        </w:rPr>
        <w:t>5</w:t>
      </w:r>
      <w:r w:rsidRPr="0093450F">
        <w:rPr>
          <w:bCs/>
        </w:rPr>
        <w:t xml:space="preserve"> - </w:t>
      </w:r>
      <w:r>
        <w:rPr>
          <w:bCs/>
        </w:rPr>
        <w:t>May</w:t>
      </w:r>
      <w:r w:rsidRPr="0093450F">
        <w:rPr>
          <w:bCs/>
        </w:rPr>
        <w:t xml:space="preserve"> 20</w:t>
      </w:r>
      <w:r>
        <w:rPr>
          <w:bCs/>
        </w:rPr>
        <w:t>07</w:t>
      </w:r>
      <w:r w:rsidRPr="0093450F">
        <w:rPr>
          <w:bCs/>
        </w:rPr>
        <w:t>)</w:t>
      </w:r>
      <w:r w:rsidRPr="003F6F79">
        <w:rPr>
          <w:sz w:val="28"/>
        </w:rPr>
        <w:t xml:space="preserve">        </w:t>
      </w:r>
    </w:p>
    <w:p w14:paraId="68054691" w14:textId="2F9617D8" w:rsidR="0066326C" w:rsidRDefault="0066326C" w:rsidP="00382100">
      <w:pPr>
        <w:rPr>
          <w:sz w:val="28"/>
        </w:rPr>
      </w:pPr>
      <w:r>
        <w:rPr>
          <w:bCs/>
        </w:rPr>
        <w:t xml:space="preserve">Graduate Teaching Assistant at Statistics Department </w:t>
      </w:r>
      <w:r>
        <w:rPr>
          <w:bCs/>
        </w:rPr>
        <w:tab/>
        <w:t xml:space="preserve">    </w:t>
      </w:r>
      <w:r w:rsidR="00294F2F">
        <w:rPr>
          <w:bCs/>
        </w:rPr>
        <w:t xml:space="preserve"> </w:t>
      </w:r>
      <w:r w:rsidRPr="0093450F">
        <w:rPr>
          <w:bCs/>
        </w:rPr>
        <w:t>(</w:t>
      </w:r>
      <w:r>
        <w:rPr>
          <w:bCs/>
        </w:rPr>
        <w:t>May</w:t>
      </w:r>
      <w:r w:rsidRPr="0093450F">
        <w:rPr>
          <w:bCs/>
        </w:rPr>
        <w:t xml:space="preserve"> 200</w:t>
      </w:r>
      <w:r>
        <w:rPr>
          <w:bCs/>
        </w:rPr>
        <w:t>7</w:t>
      </w:r>
      <w:r w:rsidRPr="0093450F">
        <w:rPr>
          <w:bCs/>
        </w:rPr>
        <w:t xml:space="preserve"> - August 20</w:t>
      </w:r>
      <w:r>
        <w:rPr>
          <w:bCs/>
        </w:rPr>
        <w:t>08</w:t>
      </w:r>
      <w:r w:rsidRPr="0093450F">
        <w:rPr>
          <w:bCs/>
        </w:rPr>
        <w:t>)</w:t>
      </w:r>
      <w:r w:rsidRPr="003F6F79">
        <w:rPr>
          <w:sz w:val="28"/>
        </w:rPr>
        <w:t xml:space="preserve">   </w:t>
      </w:r>
    </w:p>
    <w:p w14:paraId="5EF6F19B" w14:textId="27FA68EE" w:rsidR="0066326C" w:rsidRDefault="0066326C" w:rsidP="00B00AEC">
      <w:pPr>
        <w:ind w:left="1350"/>
      </w:pPr>
      <w:r w:rsidRPr="0066326C">
        <w:t xml:space="preserve">Recitation Classes for </w:t>
      </w:r>
      <w:r w:rsidR="00294F2F">
        <w:t>M</w:t>
      </w:r>
      <w:r w:rsidRPr="0066326C">
        <w:t>ath</w:t>
      </w:r>
      <w:r w:rsidR="00294F2F">
        <w:t>ematics</w:t>
      </w:r>
      <w:r w:rsidRPr="0066326C">
        <w:t xml:space="preserve"> </w:t>
      </w:r>
      <w:r w:rsidR="00294F2F">
        <w:t>m</w:t>
      </w:r>
      <w:r w:rsidRPr="0066326C">
        <w:t>ajors</w:t>
      </w:r>
    </w:p>
    <w:p w14:paraId="3E0294C5" w14:textId="77777777" w:rsidR="0066326C" w:rsidRDefault="0066326C" w:rsidP="00382100">
      <w:r>
        <w:tab/>
      </w:r>
      <w:r>
        <w:tab/>
      </w:r>
      <w:r>
        <w:tab/>
        <w:t>Calculus</w:t>
      </w:r>
    </w:p>
    <w:p w14:paraId="6832880E" w14:textId="77777777" w:rsidR="0066326C" w:rsidRDefault="0066326C" w:rsidP="00382100">
      <w:r>
        <w:tab/>
      </w:r>
      <w:r>
        <w:tab/>
      </w:r>
      <w:r>
        <w:tab/>
        <w:t>Linear Algebra</w:t>
      </w:r>
      <w:r>
        <w:tab/>
      </w:r>
    </w:p>
    <w:p w14:paraId="780CC30B" w14:textId="77777777" w:rsidR="0066326C" w:rsidRDefault="0066326C" w:rsidP="00382100">
      <w:r>
        <w:tab/>
      </w:r>
      <w:r>
        <w:tab/>
      </w:r>
      <w:r>
        <w:tab/>
        <w:t>Abstract Algebra</w:t>
      </w:r>
    </w:p>
    <w:p w14:paraId="55CA551F" w14:textId="1A183C6B" w:rsidR="0066326C" w:rsidRDefault="0066326C" w:rsidP="00382100">
      <w:r>
        <w:tab/>
      </w:r>
      <w:r>
        <w:tab/>
      </w:r>
      <w:r>
        <w:tab/>
        <w:t>Classical Mechanics</w:t>
      </w:r>
    </w:p>
    <w:p w14:paraId="2ED28E44" w14:textId="39062170" w:rsidR="0066326C" w:rsidRDefault="0066326C" w:rsidP="00382100">
      <w:r>
        <w:tab/>
      </w:r>
      <w:r>
        <w:tab/>
      </w:r>
      <w:r>
        <w:tab/>
        <w:t>Optimization</w:t>
      </w:r>
    </w:p>
    <w:p w14:paraId="3B3DA5F9" w14:textId="5A9E27F4" w:rsidR="0066326C" w:rsidRDefault="0066326C" w:rsidP="00B00AEC">
      <w:pPr>
        <w:ind w:left="1350"/>
      </w:pPr>
      <w:r>
        <w:t>Introduction to Computer Science and Mathematical Software</w:t>
      </w:r>
    </w:p>
    <w:p w14:paraId="427B9996" w14:textId="006FB361" w:rsidR="0066326C" w:rsidRDefault="00A02498" w:rsidP="00B00AEC">
      <w:pPr>
        <w:ind w:left="1350"/>
      </w:pPr>
      <w:r>
        <w:t>Basic Mathematics for non-math majors.</w:t>
      </w:r>
    </w:p>
    <w:p w14:paraId="45B32AC2" w14:textId="77777777" w:rsidR="004B65B6" w:rsidRPr="00174A87" w:rsidRDefault="004B65B6" w:rsidP="004B65B6">
      <w:pPr>
        <w:ind w:left="1080"/>
      </w:pPr>
    </w:p>
    <w:p w14:paraId="69C49AA7" w14:textId="77777777" w:rsidR="000728B7" w:rsidRPr="00184BF1" w:rsidRDefault="000728B7" w:rsidP="00382100"/>
    <w:p w14:paraId="366DF92C" w14:textId="77777777" w:rsidR="0032753D" w:rsidRPr="006544D9" w:rsidRDefault="002042CA" w:rsidP="000728B7">
      <w:pPr>
        <w:numPr>
          <w:ilvl w:val="0"/>
          <w:numId w:val="4"/>
        </w:numPr>
        <w:rPr>
          <w:b/>
          <w:sz w:val="22"/>
        </w:rPr>
      </w:pPr>
      <w:r w:rsidRPr="006544D9">
        <w:rPr>
          <w:b/>
          <w:sz w:val="28"/>
        </w:rPr>
        <w:t>Teaching Innovations at WPI</w:t>
      </w:r>
    </w:p>
    <w:p w14:paraId="33FCD42B" w14:textId="77777777" w:rsidR="00675407" w:rsidRPr="00675407" w:rsidRDefault="00627D70" w:rsidP="00EE334E">
      <w:pPr>
        <w:rPr>
          <w:b/>
          <w:sz w:val="22"/>
          <w:szCs w:val="22"/>
        </w:rPr>
      </w:pPr>
      <w:r w:rsidRPr="003C5290">
        <w:rPr>
          <w:sz w:val="22"/>
          <w:szCs w:val="22"/>
        </w:rPr>
        <w:tab/>
        <w:t xml:space="preserve">            </w:t>
      </w:r>
    </w:p>
    <w:p w14:paraId="55163DFE" w14:textId="2A2686BA" w:rsidR="00A02498" w:rsidRPr="00B00AEC" w:rsidRDefault="006908B0" w:rsidP="00675407">
      <w:pPr>
        <w:rPr>
          <w:b/>
        </w:rPr>
      </w:pPr>
      <w:r w:rsidRPr="00B00AEC">
        <w:rPr>
          <w:b/>
        </w:rPr>
        <w:t>Pre</w:t>
      </w:r>
      <w:r w:rsidR="00294F2F">
        <w:rPr>
          <w:b/>
        </w:rPr>
        <w:t>pared</w:t>
      </w:r>
      <w:r w:rsidR="00A02498" w:rsidRPr="00B00AEC">
        <w:rPr>
          <w:b/>
        </w:rPr>
        <w:t xml:space="preserve"> Class Notes</w:t>
      </w:r>
    </w:p>
    <w:p w14:paraId="378AA4E8" w14:textId="18A5C049" w:rsidR="00A02498" w:rsidRPr="00A02498" w:rsidRDefault="00A02498" w:rsidP="000E5C4B">
      <w:pPr>
        <w:jc w:val="both"/>
        <w:rPr>
          <w:bCs/>
        </w:rPr>
      </w:pPr>
      <w:r>
        <w:rPr>
          <w:bCs/>
        </w:rPr>
        <w:t>I used smartboard software to write the class notes from 201</w:t>
      </w:r>
      <w:r w:rsidR="002C7F38">
        <w:rPr>
          <w:bCs/>
        </w:rPr>
        <w:t xml:space="preserve">4 to 2016 </w:t>
      </w:r>
      <w:r w:rsidR="00644A88">
        <w:rPr>
          <w:bCs/>
        </w:rPr>
        <w:t>and then</w:t>
      </w:r>
      <w:r w:rsidR="002C7F38">
        <w:rPr>
          <w:bCs/>
        </w:rPr>
        <w:t xml:space="preserve"> switched to </w:t>
      </w:r>
      <w:r w:rsidR="00294F2F">
        <w:rPr>
          <w:bCs/>
        </w:rPr>
        <w:t>PDF</w:t>
      </w:r>
      <w:r w:rsidR="002C7F38">
        <w:rPr>
          <w:bCs/>
        </w:rPr>
        <w:t xml:space="preserve"> </w:t>
      </w:r>
      <w:r w:rsidR="00294F2F">
        <w:rPr>
          <w:bCs/>
        </w:rPr>
        <w:t>A</w:t>
      </w:r>
      <w:r w:rsidR="002C7F38">
        <w:rPr>
          <w:bCs/>
        </w:rPr>
        <w:t xml:space="preserve">nnotator from 2016. In both cases, I used a </w:t>
      </w:r>
      <w:r w:rsidR="00294F2F">
        <w:rPr>
          <w:bCs/>
        </w:rPr>
        <w:t>prepared</w:t>
      </w:r>
      <w:r w:rsidR="002C7F38">
        <w:rPr>
          <w:bCs/>
        </w:rPr>
        <w:t xml:space="preserve"> document </w:t>
      </w:r>
      <w:r w:rsidR="00294F2F">
        <w:rPr>
          <w:bCs/>
        </w:rPr>
        <w:t xml:space="preserve">for each class </w:t>
      </w:r>
      <w:r w:rsidR="002C7F38">
        <w:rPr>
          <w:bCs/>
        </w:rPr>
        <w:t>which ha</w:t>
      </w:r>
      <w:r w:rsidR="00294F2F">
        <w:rPr>
          <w:bCs/>
        </w:rPr>
        <w:t>s</w:t>
      </w:r>
      <w:r w:rsidR="002C7F38">
        <w:rPr>
          <w:bCs/>
        </w:rPr>
        <w:t xml:space="preserve"> basic definitions and examples typed in</w:t>
      </w:r>
      <w:r w:rsidR="00644A88">
        <w:rPr>
          <w:bCs/>
        </w:rPr>
        <w:t>.</w:t>
      </w:r>
      <w:r w:rsidR="000718D4" w:rsidRPr="000718D4">
        <w:t xml:space="preserve"> </w:t>
      </w:r>
      <w:r w:rsidR="000718D4">
        <w:t xml:space="preserve">The </w:t>
      </w:r>
      <w:proofErr w:type="spellStart"/>
      <w:r w:rsidR="000718D4">
        <w:t>pr</w:t>
      </w:r>
      <w:proofErr w:type="spellEnd"/>
      <m:oMath>
        <m:acc>
          <m:accPr>
            <m:chr m:val="́"/>
            <m:ctrlPr>
              <w:rPr>
                <w:rFonts w:ascii="Cambria Math" w:hAnsi="Cambria Math"/>
              </w:rPr>
            </m:ctrlPr>
          </m:accPr>
          <m:e>
            <m:r>
              <m:rPr>
                <m:sty m:val="p"/>
              </m:rPr>
              <w:rPr>
                <w:rFonts w:ascii="Cambria Math" w:hAnsi="Cambria Math"/>
              </w:rPr>
              <m:t>e</m:t>
            </m:r>
          </m:e>
        </m:acc>
      </m:oMath>
      <w:r w:rsidR="000718D4">
        <w:t>cis acts as a road map for my class lecture. I then use</w:t>
      </w:r>
      <w:r w:rsidR="0031069C">
        <w:t>d</w:t>
      </w:r>
      <w:r w:rsidR="000718D4">
        <w:t xml:space="preserve"> the class sympodium to develop my notes at a pace where students can follow and interact with me, as well as provide feedback.</w:t>
      </w:r>
      <w:r w:rsidR="00644A88">
        <w:t xml:space="preserve"> </w:t>
      </w:r>
      <w:r w:rsidR="002C7F38">
        <w:rPr>
          <w:bCs/>
        </w:rPr>
        <w:t>For my undergraduat</w:t>
      </w:r>
      <w:r w:rsidR="0031069C">
        <w:rPr>
          <w:bCs/>
        </w:rPr>
        <w:t>e</w:t>
      </w:r>
      <w:r w:rsidR="002C7F38">
        <w:rPr>
          <w:bCs/>
        </w:rPr>
        <w:t xml:space="preserve"> c</w:t>
      </w:r>
      <w:r w:rsidR="0031069C">
        <w:rPr>
          <w:bCs/>
        </w:rPr>
        <w:t>ourses</w:t>
      </w:r>
      <w:r w:rsidR="002C7F38">
        <w:rPr>
          <w:bCs/>
        </w:rPr>
        <w:t>,</w:t>
      </w:r>
      <w:r w:rsidR="00B00AEC">
        <w:rPr>
          <w:bCs/>
        </w:rPr>
        <w:t xml:space="preserve"> prior to each class,</w:t>
      </w:r>
      <w:r w:rsidR="002C7F38">
        <w:rPr>
          <w:bCs/>
        </w:rPr>
        <w:t xml:space="preserve"> I post a blank worksheet which has the same material</w:t>
      </w:r>
      <w:r w:rsidR="00B00AEC">
        <w:rPr>
          <w:bCs/>
        </w:rPr>
        <w:t>s</w:t>
      </w:r>
      <w:r w:rsidR="002C7F38">
        <w:rPr>
          <w:bCs/>
        </w:rPr>
        <w:t xml:space="preserve"> as the class notes. </w:t>
      </w:r>
      <w:r w:rsidR="00644A88">
        <w:rPr>
          <w:bCs/>
        </w:rPr>
        <w:t>They can open th</w:t>
      </w:r>
      <w:r w:rsidR="0031069C">
        <w:rPr>
          <w:bCs/>
        </w:rPr>
        <w:t>is on a computer platform (such as an iPad)</w:t>
      </w:r>
      <w:r w:rsidR="00644A88">
        <w:rPr>
          <w:bCs/>
        </w:rPr>
        <w:t xml:space="preserve"> or bring a printout of </w:t>
      </w:r>
      <w:r w:rsidR="0031069C">
        <w:rPr>
          <w:bCs/>
        </w:rPr>
        <w:t>it to</w:t>
      </w:r>
      <w:r w:rsidR="00644A88">
        <w:rPr>
          <w:bCs/>
        </w:rPr>
        <w:t xml:space="preserve"> fill blanks </w:t>
      </w:r>
      <w:r w:rsidR="0031069C">
        <w:rPr>
          <w:bCs/>
        </w:rPr>
        <w:t>for</w:t>
      </w:r>
      <w:r w:rsidR="00644A88">
        <w:rPr>
          <w:bCs/>
        </w:rPr>
        <w:t xml:space="preserve"> </w:t>
      </w:r>
      <w:r w:rsidR="006908B0">
        <w:rPr>
          <w:bCs/>
        </w:rPr>
        <w:t xml:space="preserve">a </w:t>
      </w:r>
      <w:r w:rsidR="00644A88">
        <w:rPr>
          <w:bCs/>
        </w:rPr>
        <w:t xml:space="preserve">very organized class note.  </w:t>
      </w:r>
    </w:p>
    <w:p w14:paraId="4BBC0F47" w14:textId="77777777" w:rsidR="00A02498" w:rsidRDefault="00A02498" w:rsidP="00675407">
      <w:pPr>
        <w:rPr>
          <w:b/>
          <w:u w:val="single"/>
        </w:rPr>
      </w:pPr>
    </w:p>
    <w:p w14:paraId="05643E88" w14:textId="1F001AE6" w:rsidR="00675407" w:rsidRPr="00B00AEC" w:rsidRDefault="00EA23C9" w:rsidP="00675407">
      <w:pPr>
        <w:rPr>
          <w:b/>
        </w:rPr>
      </w:pPr>
      <w:r w:rsidRPr="00B00AEC">
        <w:rPr>
          <w:b/>
        </w:rPr>
        <w:t>Conferences and</w:t>
      </w:r>
      <w:r w:rsidR="00644A88" w:rsidRPr="00B00AEC">
        <w:rPr>
          <w:b/>
        </w:rPr>
        <w:t xml:space="preserve"> Labs</w:t>
      </w:r>
    </w:p>
    <w:p w14:paraId="138353A7" w14:textId="4D21462C" w:rsidR="00644A88" w:rsidRPr="00644A88" w:rsidRDefault="00644A88" w:rsidP="000E5C4B">
      <w:pPr>
        <w:jc w:val="both"/>
        <w:rPr>
          <w:bCs/>
        </w:rPr>
      </w:pPr>
      <w:r w:rsidRPr="00644A88">
        <w:rPr>
          <w:bCs/>
        </w:rPr>
        <w:t xml:space="preserve">I introduced a </w:t>
      </w:r>
      <w:r>
        <w:rPr>
          <w:bCs/>
        </w:rPr>
        <w:t xml:space="preserve">help session </w:t>
      </w:r>
      <w:r w:rsidR="00E32501">
        <w:rPr>
          <w:bCs/>
        </w:rPr>
        <w:t>for MA</w:t>
      </w:r>
      <w:r>
        <w:rPr>
          <w:bCs/>
        </w:rPr>
        <w:t xml:space="preserve"> 3631: Mathematical Statistics. This</w:t>
      </w:r>
      <w:r w:rsidR="006908B0">
        <w:rPr>
          <w:bCs/>
        </w:rPr>
        <w:t xml:space="preserve"> c</w:t>
      </w:r>
      <w:r w:rsidR="00C27AB1">
        <w:rPr>
          <w:bCs/>
        </w:rPr>
        <w:t>ourse</w:t>
      </w:r>
      <w:r>
        <w:rPr>
          <w:bCs/>
        </w:rPr>
        <w:t xml:space="preserve"> is th</w:t>
      </w:r>
      <w:r w:rsidR="00C27AB1">
        <w:rPr>
          <w:bCs/>
        </w:rPr>
        <w:t xml:space="preserve">e </w:t>
      </w:r>
      <w:r>
        <w:rPr>
          <w:bCs/>
        </w:rPr>
        <w:t xml:space="preserve">theoretical </w:t>
      </w:r>
      <w:r w:rsidR="00C27AB1">
        <w:rPr>
          <w:bCs/>
        </w:rPr>
        <w:t>s</w:t>
      </w:r>
      <w:r>
        <w:rPr>
          <w:bCs/>
        </w:rPr>
        <w:t>tatistics c</w:t>
      </w:r>
      <w:r w:rsidR="00C27AB1">
        <w:rPr>
          <w:bCs/>
        </w:rPr>
        <w:t>ourse</w:t>
      </w:r>
      <w:r>
        <w:rPr>
          <w:bCs/>
        </w:rPr>
        <w:t xml:space="preserve"> for undergraduates and the majority</w:t>
      </w:r>
      <w:r w:rsidR="00C27AB1">
        <w:rPr>
          <w:bCs/>
        </w:rPr>
        <w:t xml:space="preserve"> </w:t>
      </w:r>
      <w:r>
        <w:rPr>
          <w:bCs/>
        </w:rPr>
        <w:t xml:space="preserve">of the students are non-math majors. </w:t>
      </w:r>
      <w:r w:rsidR="00E32501">
        <w:rPr>
          <w:bCs/>
        </w:rPr>
        <w:t>Help session</w:t>
      </w:r>
      <w:r w:rsidR="00C27AB1">
        <w:rPr>
          <w:bCs/>
        </w:rPr>
        <w:t>s</w:t>
      </w:r>
      <w:r w:rsidR="00E32501">
        <w:rPr>
          <w:bCs/>
        </w:rPr>
        <w:t xml:space="preserve"> really help them understand the concepts. I </w:t>
      </w:r>
      <w:r w:rsidR="00C27AB1">
        <w:rPr>
          <w:bCs/>
        </w:rPr>
        <w:t>led</w:t>
      </w:r>
      <w:r w:rsidR="00E32501">
        <w:rPr>
          <w:bCs/>
        </w:rPr>
        <w:t xml:space="preserve"> the help session in 2017 and had a TA </w:t>
      </w:r>
      <w:r w:rsidR="00C27AB1">
        <w:rPr>
          <w:bCs/>
        </w:rPr>
        <w:t xml:space="preserve">offer assistance </w:t>
      </w:r>
      <w:r w:rsidR="00E32501">
        <w:rPr>
          <w:bCs/>
        </w:rPr>
        <w:t xml:space="preserve">after </w:t>
      </w:r>
      <w:r w:rsidR="00C27AB1">
        <w:rPr>
          <w:bCs/>
        </w:rPr>
        <w:t>2017</w:t>
      </w:r>
      <w:r w:rsidR="00E32501">
        <w:rPr>
          <w:bCs/>
        </w:rPr>
        <w:t xml:space="preserve">. I also created a set of problems sheets to discuss in the conferences for MA 2621 Probability for Applications. For the undergraduate Statistics </w:t>
      </w:r>
      <w:r w:rsidR="00C27AB1">
        <w:rPr>
          <w:bCs/>
        </w:rPr>
        <w:t>courses</w:t>
      </w:r>
      <w:r w:rsidR="00E32501">
        <w:rPr>
          <w:bCs/>
        </w:rPr>
        <w:t xml:space="preserve"> with labs (MA 2611 and MA 2612) and for some graduate classes (MA 542, MA 546, MA 547, MA 549), a set of R handout w</w:t>
      </w:r>
      <w:r w:rsidR="00C27AB1">
        <w:rPr>
          <w:bCs/>
        </w:rPr>
        <w:t>ere</w:t>
      </w:r>
      <w:r w:rsidR="00E32501">
        <w:rPr>
          <w:bCs/>
        </w:rPr>
        <w:t xml:space="preserve"> created. </w:t>
      </w:r>
    </w:p>
    <w:p w14:paraId="00071E9F" w14:textId="77777777" w:rsidR="00675407" w:rsidRDefault="00675407" w:rsidP="00675407">
      <w:pPr>
        <w:rPr>
          <w:b/>
          <w:u w:val="single"/>
        </w:rPr>
      </w:pPr>
    </w:p>
    <w:p w14:paraId="2C2E69A4" w14:textId="22B10ACE" w:rsidR="00120837" w:rsidRPr="00B00AEC" w:rsidRDefault="00120837" w:rsidP="00120837">
      <w:pPr>
        <w:rPr>
          <w:b/>
        </w:rPr>
      </w:pPr>
      <w:r w:rsidRPr="00B00AEC">
        <w:rPr>
          <w:b/>
        </w:rPr>
        <w:t xml:space="preserve">Online </w:t>
      </w:r>
      <w:r w:rsidR="00E32501" w:rsidRPr="00B00AEC">
        <w:rPr>
          <w:b/>
        </w:rPr>
        <w:t>Classes</w:t>
      </w:r>
    </w:p>
    <w:p w14:paraId="0B97950B" w14:textId="43B84DE1" w:rsidR="00120837" w:rsidRPr="00E32501" w:rsidRDefault="00E32501" w:rsidP="00120837">
      <w:pPr>
        <w:rPr>
          <w:bCs/>
        </w:rPr>
      </w:pPr>
      <w:r w:rsidRPr="00E32501">
        <w:rPr>
          <w:bCs/>
        </w:rPr>
        <w:t>I began</w:t>
      </w:r>
      <w:r>
        <w:rPr>
          <w:bCs/>
        </w:rPr>
        <w:t xml:space="preserve"> teaching online class</w:t>
      </w:r>
      <w:r w:rsidR="006F2C21">
        <w:rPr>
          <w:bCs/>
        </w:rPr>
        <w:t>es</w:t>
      </w:r>
      <w:r>
        <w:rPr>
          <w:bCs/>
        </w:rPr>
        <w:t xml:space="preserve"> </w:t>
      </w:r>
      <w:r w:rsidR="00EA23C9">
        <w:rPr>
          <w:bCs/>
        </w:rPr>
        <w:t>in 2015 and use</w:t>
      </w:r>
      <w:r w:rsidR="00335BEE">
        <w:rPr>
          <w:bCs/>
        </w:rPr>
        <w:t>d</w:t>
      </w:r>
      <w:r w:rsidR="00EA23C9">
        <w:rPr>
          <w:bCs/>
        </w:rPr>
        <w:t xml:space="preserve"> Echo360 for capturing. This</w:t>
      </w:r>
      <w:r w:rsidR="00335BEE">
        <w:rPr>
          <w:bCs/>
        </w:rPr>
        <w:t xml:space="preserve"> </w:t>
      </w:r>
      <w:r w:rsidR="00EA23C9">
        <w:rPr>
          <w:bCs/>
        </w:rPr>
        <w:t>continue</w:t>
      </w:r>
      <w:r w:rsidR="00335BEE">
        <w:rPr>
          <w:bCs/>
        </w:rPr>
        <w:t>s today</w:t>
      </w:r>
      <w:r w:rsidR="00EA23C9">
        <w:rPr>
          <w:bCs/>
        </w:rPr>
        <w:t xml:space="preserve"> and </w:t>
      </w:r>
      <w:r w:rsidR="00335BEE">
        <w:rPr>
          <w:bCs/>
        </w:rPr>
        <w:t xml:space="preserve">I regularly </w:t>
      </w:r>
      <w:r w:rsidR="00EA23C9">
        <w:rPr>
          <w:bCs/>
        </w:rPr>
        <w:t>t</w:t>
      </w:r>
      <w:r w:rsidR="00335BEE">
        <w:rPr>
          <w:bCs/>
        </w:rPr>
        <w:t>each</w:t>
      </w:r>
      <w:r w:rsidR="00EA23C9">
        <w:rPr>
          <w:bCs/>
        </w:rPr>
        <w:t xml:space="preserve"> one or two online classes in each summer. I taught</w:t>
      </w:r>
      <w:r w:rsidR="00335BEE">
        <w:rPr>
          <w:bCs/>
        </w:rPr>
        <w:t xml:space="preserve"> </w:t>
      </w:r>
      <w:r w:rsidR="00EA23C9">
        <w:rPr>
          <w:bCs/>
        </w:rPr>
        <w:t>half of the MA 546 class in Spring 2020</w:t>
      </w:r>
      <w:r w:rsidR="006F2C21">
        <w:rPr>
          <w:bCs/>
        </w:rPr>
        <w:t xml:space="preserve"> and used </w:t>
      </w:r>
      <w:r w:rsidR="00335BEE">
        <w:rPr>
          <w:bCs/>
        </w:rPr>
        <w:t>C</w:t>
      </w:r>
      <w:r w:rsidR="006F2C21">
        <w:rPr>
          <w:bCs/>
        </w:rPr>
        <w:t xml:space="preserve">anvas </w:t>
      </w:r>
      <w:r w:rsidR="00335BEE">
        <w:rPr>
          <w:bCs/>
        </w:rPr>
        <w:t>S</w:t>
      </w:r>
      <w:r w:rsidR="006F2C21">
        <w:rPr>
          <w:bCs/>
        </w:rPr>
        <w:t>tudio to record the lectures</w:t>
      </w:r>
      <w:r w:rsidR="00EA23C9">
        <w:rPr>
          <w:bCs/>
        </w:rPr>
        <w:t xml:space="preserve">. Office hours are offered using </w:t>
      </w:r>
      <w:r w:rsidR="00335BEE">
        <w:rPr>
          <w:bCs/>
        </w:rPr>
        <w:t>Z</w:t>
      </w:r>
      <w:r w:rsidR="00EA23C9">
        <w:rPr>
          <w:bCs/>
        </w:rPr>
        <w:t xml:space="preserve">oom and </w:t>
      </w:r>
      <w:r w:rsidR="00335BEE">
        <w:rPr>
          <w:bCs/>
        </w:rPr>
        <w:t>PDF A</w:t>
      </w:r>
      <w:r w:rsidR="00EA23C9">
        <w:rPr>
          <w:bCs/>
        </w:rPr>
        <w:t xml:space="preserve">nnotator to </w:t>
      </w:r>
      <w:r w:rsidR="00335BEE">
        <w:rPr>
          <w:bCs/>
        </w:rPr>
        <w:t>interactively write</w:t>
      </w:r>
      <w:r w:rsidR="00EA23C9">
        <w:rPr>
          <w:bCs/>
        </w:rPr>
        <w:t xml:space="preserve"> notes </w:t>
      </w:r>
      <w:r w:rsidR="00335BEE">
        <w:t>connecting</w:t>
      </w:r>
      <w:r w:rsidR="00EA23C9">
        <w:t xml:space="preserve"> with students from their remote environments.</w:t>
      </w:r>
    </w:p>
    <w:p w14:paraId="29F37CA6" w14:textId="0559BDB6" w:rsidR="000415C5" w:rsidRPr="0060758A" w:rsidRDefault="00EE57BB" w:rsidP="000415C5">
      <w:pPr>
        <w:numPr>
          <w:ilvl w:val="0"/>
          <w:numId w:val="4"/>
        </w:numPr>
        <w:rPr>
          <w:b/>
          <w:sz w:val="22"/>
        </w:rPr>
      </w:pPr>
      <w:r w:rsidRPr="006544D9">
        <w:rPr>
          <w:b/>
          <w:sz w:val="28"/>
        </w:rPr>
        <w:lastRenderedPageBreak/>
        <w:t>Courses taught at WPI</w:t>
      </w:r>
    </w:p>
    <w:p w14:paraId="5ECFA8BC" w14:textId="5F892849" w:rsidR="0060758A" w:rsidRPr="0060758A" w:rsidRDefault="0060758A" w:rsidP="0060758A">
      <w:pPr>
        <w:rPr>
          <w:bCs/>
        </w:rPr>
      </w:pPr>
    </w:p>
    <w:tbl>
      <w:tblPr>
        <w:tblStyle w:val="TableGrid"/>
        <w:tblW w:w="0" w:type="auto"/>
        <w:tblLook w:val="04A0" w:firstRow="1" w:lastRow="0" w:firstColumn="1" w:lastColumn="0" w:noHBand="0" w:noVBand="1"/>
      </w:tblPr>
      <w:tblGrid>
        <w:gridCol w:w="1161"/>
        <w:gridCol w:w="6239"/>
        <w:gridCol w:w="1230"/>
      </w:tblGrid>
      <w:tr w:rsidR="0060758A" w:rsidRPr="0060758A" w14:paraId="45F01DAF" w14:textId="77777777" w:rsidTr="00321E14">
        <w:trPr>
          <w:trHeight w:val="368"/>
        </w:trPr>
        <w:tc>
          <w:tcPr>
            <w:tcW w:w="1161" w:type="dxa"/>
          </w:tcPr>
          <w:p w14:paraId="33E75983" w14:textId="5365F95D" w:rsidR="0060758A" w:rsidRPr="0060758A" w:rsidRDefault="0060758A" w:rsidP="0060758A">
            <w:pPr>
              <w:jc w:val="center"/>
              <w:rPr>
                <w:bCs/>
              </w:rPr>
            </w:pPr>
            <w:r w:rsidRPr="0060758A">
              <w:rPr>
                <w:bCs/>
              </w:rPr>
              <w:t>Term</w:t>
            </w:r>
          </w:p>
        </w:tc>
        <w:tc>
          <w:tcPr>
            <w:tcW w:w="6239" w:type="dxa"/>
          </w:tcPr>
          <w:p w14:paraId="4D61B8D3" w14:textId="0805472E" w:rsidR="0060758A" w:rsidRPr="0060758A" w:rsidRDefault="0060758A" w:rsidP="0060758A">
            <w:pPr>
              <w:jc w:val="center"/>
              <w:rPr>
                <w:bCs/>
              </w:rPr>
            </w:pPr>
            <w:r w:rsidRPr="0060758A">
              <w:rPr>
                <w:bCs/>
              </w:rPr>
              <w:t>Title</w:t>
            </w:r>
          </w:p>
        </w:tc>
        <w:tc>
          <w:tcPr>
            <w:tcW w:w="1230" w:type="dxa"/>
          </w:tcPr>
          <w:p w14:paraId="38FC665F" w14:textId="5D9BDE3A" w:rsidR="0060758A" w:rsidRPr="0060758A" w:rsidRDefault="0060758A" w:rsidP="0060758A">
            <w:pPr>
              <w:jc w:val="center"/>
              <w:rPr>
                <w:bCs/>
              </w:rPr>
            </w:pPr>
            <w:r w:rsidRPr="0060758A">
              <w:rPr>
                <w:bCs/>
              </w:rPr>
              <w:t>Enrolment</w:t>
            </w:r>
          </w:p>
        </w:tc>
      </w:tr>
      <w:tr w:rsidR="0060758A" w:rsidRPr="0060758A" w14:paraId="32575256" w14:textId="77777777" w:rsidTr="00321E14">
        <w:tc>
          <w:tcPr>
            <w:tcW w:w="1161" w:type="dxa"/>
          </w:tcPr>
          <w:p w14:paraId="27AF8DE1" w14:textId="428AD7DF" w:rsidR="0060758A" w:rsidRPr="0060758A" w:rsidRDefault="00321E14" w:rsidP="0060758A">
            <w:pPr>
              <w:rPr>
                <w:bCs/>
              </w:rPr>
            </w:pPr>
            <w:r>
              <w:rPr>
                <w:bCs/>
              </w:rPr>
              <w:t>19-20</w:t>
            </w:r>
          </w:p>
        </w:tc>
        <w:tc>
          <w:tcPr>
            <w:tcW w:w="6239" w:type="dxa"/>
          </w:tcPr>
          <w:p w14:paraId="14E2B946" w14:textId="77777777" w:rsidR="0060758A" w:rsidRPr="0060758A" w:rsidRDefault="0060758A" w:rsidP="0060758A">
            <w:pPr>
              <w:rPr>
                <w:bCs/>
              </w:rPr>
            </w:pPr>
          </w:p>
        </w:tc>
        <w:tc>
          <w:tcPr>
            <w:tcW w:w="1230" w:type="dxa"/>
          </w:tcPr>
          <w:p w14:paraId="58EA5F4F" w14:textId="77777777" w:rsidR="0060758A" w:rsidRPr="0060758A" w:rsidRDefault="0060758A" w:rsidP="0060758A">
            <w:pPr>
              <w:jc w:val="center"/>
              <w:rPr>
                <w:bCs/>
              </w:rPr>
            </w:pPr>
          </w:p>
        </w:tc>
      </w:tr>
      <w:tr w:rsidR="00321E14" w:rsidRPr="0060758A" w14:paraId="71F39AC6" w14:textId="77777777" w:rsidTr="00321E14">
        <w:tc>
          <w:tcPr>
            <w:tcW w:w="1161" w:type="dxa"/>
          </w:tcPr>
          <w:p w14:paraId="6654880E" w14:textId="31FC634B" w:rsidR="00321E14" w:rsidRDefault="00321E14" w:rsidP="00321E14">
            <w:pPr>
              <w:rPr>
                <w:bCs/>
              </w:rPr>
            </w:pPr>
            <w:r>
              <w:rPr>
                <w:bCs/>
              </w:rPr>
              <w:t>Fall</w:t>
            </w:r>
          </w:p>
        </w:tc>
        <w:tc>
          <w:tcPr>
            <w:tcW w:w="6239" w:type="dxa"/>
          </w:tcPr>
          <w:p w14:paraId="53F46ACF" w14:textId="0900D574" w:rsidR="00321E14" w:rsidRPr="0060758A" w:rsidRDefault="00321E14" w:rsidP="00321E14">
            <w:pPr>
              <w:rPr>
                <w:bCs/>
              </w:rPr>
            </w:pPr>
            <w:r>
              <w:rPr>
                <w:bCs/>
              </w:rPr>
              <w:t xml:space="preserve">MA 3631/MA 540 Mathematical Statistics and </w:t>
            </w:r>
            <w:r w:rsidR="00D04F87">
              <w:rPr>
                <w:bCs/>
              </w:rPr>
              <w:t>P</w:t>
            </w:r>
            <w:r>
              <w:rPr>
                <w:bCs/>
              </w:rPr>
              <w:t>robability</w:t>
            </w:r>
          </w:p>
        </w:tc>
        <w:tc>
          <w:tcPr>
            <w:tcW w:w="1230" w:type="dxa"/>
          </w:tcPr>
          <w:p w14:paraId="62B26C5A" w14:textId="13A6D476" w:rsidR="00321E14" w:rsidRPr="0060758A" w:rsidRDefault="00321E14" w:rsidP="00321E14">
            <w:pPr>
              <w:jc w:val="center"/>
              <w:rPr>
                <w:bCs/>
              </w:rPr>
            </w:pPr>
            <w:r>
              <w:rPr>
                <w:bCs/>
              </w:rPr>
              <w:t>22</w:t>
            </w:r>
          </w:p>
        </w:tc>
      </w:tr>
      <w:tr w:rsidR="00321E14" w:rsidRPr="0060758A" w14:paraId="41A910F2" w14:textId="77777777" w:rsidTr="00321E14">
        <w:tc>
          <w:tcPr>
            <w:tcW w:w="1161" w:type="dxa"/>
          </w:tcPr>
          <w:p w14:paraId="6EE09A22" w14:textId="77777777" w:rsidR="00321E14" w:rsidRDefault="00321E14" w:rsidP="00321E14">
            <w:pPr>
              <w:rPr>
                <w:bCs/>
              </w:rPr>
            </w:pPr>
          </w:p>
        </w:tc>
        <w:tc>
          <w:tcPr>
            <w:tcW w:w="6239" w:type="dxa"/>
          </w:tcPr>
          <w:p w14:paraId="3985F99F" w14:textId="02317E06" w:rsidR="00321E14" w:rsidRPr="0060758A" w:rsidRDefault="00321E14" w:rsidP="00321E14">
            <w:pPr>
              <w:rPr>
                <w:bCs/>
              </w:rPr>
            </w:pPr>
            <w:r>
              <w:rPr>
                <w:bCs/>
              </w:rPr>
              <w:t>MA 559 Statistics Graduate Seminar</w:t>
            </w:r>
          </w:p>
        </w:tc>
        <w:tc>
          <w:tcPr>
            <w:tcW w:w="1230" w:type="dxa"/>
          </w:tcPr>
          <w:p w14:paraId="63C6188F" w14:textId="3FBC66C6" w:rsidR="00321E14" w:rsidRPr="0060758A" w:rsidRDefault="00321E14" w:rsidP="00321E14">
            <w:pPr>
              <w:jc w:val="center"/>
              <w:rPr>
                <w:bCs/>
              </w:rPr>
            </w:pPr>
            <w:r>
              <w:rPr>
                <w:bCs/>
              </w:rPr>
              <w:t>19</w:t>
            </w:r>
          </w:p>
        </w:tc>
      </w:tr>
      <w:tr w:rsidR="00321E14" w:rsidRPr="0060758A" w14:paraId="6489BC13" w14:textId="77777777" w:rsidTr="00321E14">
        <w:tc>
          <w:tcPr>
            <w:tcW w:w="1161" w:type="dxa"/>
          </w:tcPr>
          <w:p w14:paraId="28F46A2F" w14:textId="39BF956C" w:rsidR="00321E14" w:rsidRDefault="00321E14" w:rsidP="00321E14">
            <w:pPr>
              <w:rPr>
                <w:bCs/>
              </w:rPr>
            </w:pPr>
            <w:r>
              <w:rPr>
                <w:bCs/>
              </w:rPr>
              <w:t>A term</w:t>
            </w:r>
          </w:p>
        </w:tc>
        <w:tc>
          <w:tcPr>
            <w:tcW w:w="6239" w:type="dxa"/>
          </w:tcPr>
          <w:p w14:paraId="439A5574" w14:textId="05D41266" w:rsidR="00321E14" w:rsidRPr="0060758A" w:rsidRDefault="00321E14" w:rsidP="00321E14">
            <w:pPr>
              <w:rPr>
                <w:bCs/>
              </w:rPr>
            </w:pPr>
            <w:r>
              <w:rPr>
                <w:bCs/>
              </w:rPr>
              <w:t>MA 2621 Probability for Applications</w:t>
            </w:r>
          </w:p>
        </w:tc>
        <w:tc>
          <w:tcPr>
            <w:tcW w:w="1230" w:type="dxa"/>
          </w:tcPr>
          <w:p w14:paraId="12CD2ED1" w14:textId="33D29571" w:rsidR="00321E14" w:rsidRPr="0060758A" w:rsidRDefault="00321E14" w:rsidP="00321E14">
            <w:pPr>
              <w:jc w:val="center"/>
              <w:rPr>
                <w:bCs/>
              </w:rPr>
            </w:pPr>
            <w:r>
              <w:rPr>
                <w:bCs/>
              </w:rPr>
              <w:t>178</w:t>
            </w:r>
          </w:p>
        </w:tc>
      </w:tr>
      <w:tr w:rsidR="0060758A" w:rsidRPr="0060758A" w14:paraId="19BBAD19" w14:textId="77777777" w:rsidTr="00321E14">
        <w:tc>
          <w:tcPr>
            <w:tcW w:w="1161" w:type="dxa"/>
          </w:tcPr>
          <w:p w14:paraId="5AFE71A7" w14:textId="47884FB0" w:rsidR="0060758A" w:rsidRPr="0060758A" w:rsidRDefault="0060758A" w:rsidP="0060758A">
            <w:pPr>
              <w:rPr>
                <w:bCs/>
              </w:rPr>
            </w:pPr>
            <w:r>
              <w:rPr>
                <w:bCs/>
              </w:rPr>
              <w:t>Spring</w:t>
            </w:r>
          </w:p>
        </w:tc>
        <w:tc>
          <w:tcPr>
            <w:tcW w:w="6239" w:type="dxa"/>
          </w:tcPr>
          <w:p w14:paraId="6E5AE749" w14:textId="77E528F3" w:rsidR="0060758A" w:rsidRPr="0060758A" w:rsidRDefault="00321E14" w:rsidP="0060758A">
            <w:pPr>
              <w:rPr>
                <w:bCs/>
              </w:rPr>
            </w:pPr>
            <w:r>
              <w:rPr>
                <w:bCs/>
              </w:rPr>
              <w:t>MA 546 Design and Analysis of Experiments</w:t>
            </w:r>
          </w:p>
        </w:tc>
        <w:tc>
          <w:tcPr>
            <w:tcW w:w="1230" w:type="dxa"/>
          </w:tcPr>
          <w:p w14:paraId="3067D0A2" w14:textId="59F10F4C" w:rsidR="0060758A" w:rsidRPr="0060758A" w:rsidRDefault="0060758A" w:rsidP="0060758A">
            <w:pPr>
              <w:jc w:val="center"/>
              <w:rPr>
                <w:bCs/>
              </w:rPr>
            </w:pPr>
            <w:r>
              <w:rPr>
                <w:bCs/>
              </w:rPr>
              <w:t>2</w:t>
            </w:r>
            <w:r w:rsidR="00321E14">
              <w:rPr>
                <w:bCs/>
              </w:rPr>
              <w:t>1</w:t>
            </w:r>
          </w:p>
        </w:tc>
      </w:tr>
      <w:tr w:rsidR="0060758A" w:rsidRPr="0060758A" w14:paraId="6F1E647D" w14:textId="77777777" w:rsidTr="00321E14">
        <w:tc>
          <w:tcPr>
            <w:tcW w:w="1161" w:type="dxa"/>
          </w:tcPr>
          <w:p w14:paraId="4FEC4E2E" w14:textId="77777777" w:rsidR="0060758A" w:rsidRPr="0060758A" w:rsidRDefault="0060758A" w:rsidP="0060758A">
            <w:pPr>
              <w:rPr>
                <w:bCs/>
              </w:rPr>
            </w:pPr>
          </w:p>
        </w:tc>
        <w:tc>
          <w:tcPr>
            <w:tcW w:w="6239" w:type="dxa"/>
          </w:tcPr>
          <w:p w14:paraId="37801A18" w14:textId="671483E9" w:rsidR="0060758A" w:rsidRPr="0060758A" w:rsidRDefault="0060758A" w:rsidP="0060758A">
            <w:pPr>
              <w:rPr>
                <w:bCs/>
              </w:rPr>
            </w:pPr>
            <w:r>
              <w:rPr>
                <w:bCs/>
              </w:rPr>
              <w:t>MA 559 Statistics Graduate Seminar</w:t>
            </w:r>
          </w:p>
        </w:tc>
        <w:tc>
          <w:tcPr>
            <w:tcW w:w="1230" w:type="dxa"/>
          </w:tcPr>
          <w:p w14:paraId="4875ED53" w14:textId="54EA2B15" w:rsidR="0060758A" w:rsidRPr="0060758A" w:rsidRDefault="0060758A" w:rsidP="0060758A">
            <w:pPr>
              <w:jc w:val="center"/>
              <w:rPr>
                <w:bCs/>
              </w:rPr>
            </w:pPr>
            <w:r>
              <w:rPr>
                <w:bCs/>
              </w:rPr>
              <w:t>1</w:t>
            </w:r>
            <w:r w:rsidR="00321E14">
              <w:rPr>
                <w:bCs/>
              </w:rPr>
              <w:t>7</w:t>
            </w:r>
          </w:p>
        </w:tc>
      </w:tr>
      <w:tr w:rsidR="0060758A" w:rsidRPr="0060758A" w14:paraId="21D7D92D" w14:textId="77777777" w:rsidTr="00321E14">
        <w:tc>
          <w:tcPr>
            <w:tcW w:w="1161" w:type="dxa"/>
          </w:tcPr>
          <w:p w14:paraId="7C01F95B" w14:textId="769C02A3" w:rsidR="0060758A" w:rsidRPr="0060758A" w:rsidRDefault="00321E14" w:rsidP="0060758A">
            <w:pPr>
              <w:rPr>
                <w:bCs/>
              </w:rPr>
            </w:pPr>
            <w:r>
              <w:rPr>
                <w:bCs/>
              </w:rPr>
              <w:t>C term</w:t>
            </w:r>
          </w:p>
        </w:tc>
        <w:tc>
          <w:tcPr>
            <w:tcW w:w="6239" w:type="dxa"/>
          </w:tcPr>
          <w:p w14:paraId="72C81244" w14:textId="63283934" w:rsidR="0060758A" w:rsidRPr="0060758A" w:rsidRDefault="00321E14" w:rsidP="0060758A">
            <w:pPr>
              <w:rPr>
                <w:bCs/>
              </w:rPr>
            </w:pPr>
            <w:r>
              <w:rPr>
                <w:bCs/>
              </w:rPr>
              <w:t>MA 2621 Probability for Applications</w:t>
            </w:r>
          </w:p>
        </w:tc>
        <w:tc>
          <w:tcPr>
            <w:tcW w:w="1230" w:type="dxa"/>
          </w:tcPr>
          <w:p w14:paraId="00719E70" w14:textId="1DCA2948" w:rsidR="0060758A" w:rsidRPr="0060758A" w:rsidRDefault="00321E14" w:rsidP="0060758A">
            <w:pPr>
              <w:jc w:val="center"/>
              <w:rPr>
                <w:bCs/>
              </w:rPr>
            </w:pPr>
            <w:r>
              <w:rPr>
                <w:bCs/>
              </w:rPr>
              <w:t>45</w:t>
            </w:r>
          </w:p>
        </w:tc>
      </w:tr>
      <w:tr w:rsidR="004F70B0" w:rsidRPr="0060758A" w14:paraId="6BAAB2BA" w14:textId="77777777" w:rsidTr="00321E14">
        <w:tc>
          <w:tcPr>
            <w:tcW w:w="1161" w:type="dxa"/>
          </w:tcPr>
          <w:p w14:paraId="70B34673" w14:textId="75DB0664" w:rsidR="004F70B0" w:rsidRPr="0060758A" w:rsidRDefault="004F70B0" w:rsidP="004F70B0">
            <w:pPr>
              <w:rPr>
                <w:bCs/>
              </w:rPr>
            </w:pPr>
            <w:r>
              <w:rPr>
                <w:bCs/>
              </w:rPr>
              <w:t>E1 term</w:t>
            </w:r>
          </w:p>
        </w:tc>
        <w:tc>
          <w:tcPr>
            <w:tcW w:w="6239" w:type="dxa"/>
          </w:tcPr>
          <w:p w14:paraId="28A28A79" w14:textId="665C7965" w:rsidR="004F70B0" w:rsidRPr="0060758A" w:rsidRDefault="004F70B0" w:rsidP="004F70B0">
            <w:pPr>
              <w:rPr>
                <w:bCs/>
              </w:rPr>
            </w:pPr>
            <w:r>
              <w:rPr>
                <w:bCs/>
              </w:rPr>
              <w:t>MA 2621 Probability for Applications</w:t>
            </w:r>
          </w:p>
        </w:tc>
        <w:tc>
          <w:tcPr>
            <w:tcW w:w="1230" w:type="dxa"/>
          </w:tcPr>
          <w:p w14:paraId="7EA71A59" w14:textId="04AA07E7" w:rsidR="004F70B0" w:rsidRPr="0060758A" w:rsidRDefault="004F70B0" w:rsidP="004F70B0">
            <w:pPr>
              <w:jc w:val="center"/>
              <w:rPr>
                <w:bCs/>
              </w:rPr>
            </w:pPr>
            <w:r>
              <w:rPr>
                <w:bCs/>
              </w:rPr>
              <w:t>45</w:t>
            </w:r>
          </w:p>
        </w:tc>
      </w:tr>
      <w:tr w:rsidR="004F70B0" w:rsidRPr="0060758A" w14:paraId="5082BF0F" w14:textId="77777777" w:rsidTr="00321E14">
        <w:tc>
          <w:tcPr>
            <w:tcW w:w="1161" w:type="dxa"/>
          </w:tcPr>
          <w:p w14:paraId="0E978714" w14:textId="3593DD3E" w:rsidR="004F70B0" w:rsidRPr="0060758A" w:rsidRDefault="004F70B0" w:rsidP="004F70B0">
            <w:pPr>
              <w:rPr>
                <w:bCs/>
              </w:rPr>
            </w:pPr>
            <w:r>
              <w:rPr>
                <w:bCs/>
              </w:rPr>
              <w:t>E2 term</w:t>
            </w:r>
          </w:p>
        </w:tc>
        <w:tc>
          <w:tcPr>
            <w:tcW w:w="6239" w:type="dxa"/>
          </w:tcPr>
          <w:p w14:paraId="6625C755" w14:textId="7230F8C1" w:rsidR="004F70B0" w:rsidRPr="0060758A" w:rsidRDefault="004F70B0" w:rsidP="004F70B0">
            <w:pPr>
              <w:rPr>
                <w:bCs/>
              </w:rPr>
            </w:pPr>
            <w:r>
              <w:rPr>
                <w:bCs/>
              </w:rPr>
              <w:t>MA 2612 Applied Statistics II</w:t>
            </w:r>
          </w:p>
        </w:tc>
        <w:tc>
          <w:tcPr>
            <w:tcW w:w="1230" w:type="dxa"/>
          </w:tcPr>
          <w:p w14:paraId="525CE324" w14:textId="09E948F9" w:rsidR="004F70B0" w:rsidRPr="0060758A" w:rsidRDefault="004F70B0" w:rsidP="004F70B0">
            <w:pPr>
              <w:jc w:val="center"/>
              <w:rPr>
                <w:bCs/>
              </w:rPr>
            </w:pPr>
            <w:r>
              <w:rPr>
                <w:bCs/>
              </w:rPr>
              <w:t>10</w:t>
            </w:r>
          </w:p>
        </w:tc>
      </w:tr>
      <w:tr w:rsidR="004F70B0" w:rsidRPr="0060758A" w14:paraId="55C303B8" w14:textId="77777777" w:rsidTr="00321E14">
        <w:tc>
          <w:tcPr>
            <w:tcW w:w="1161" w:type="dxa"/>
          </w:tcPr>
          <w:p w14:paraId="42E87A44" w14:textId="77777777" w:rsidR="004F70B0" w:rsidRPr="0060758A" w:rsidRDefault="004F70B0" w:rsidP="004F70B0">
            <w:pPr>
              <w:rPr>
                <w:bCs/>
              </w:rPr>
            </w:pPr>
          </w:p>
        </w:tc>
        <w:tc>
          <w:tcPr>
            <w:tcW w:w="6239" w:type="dxa"/>
          </w:tcPr>
          <w:p w14:paraId="6BA7580B" w14:textId="77777777" w:rsidR="004F70B0" w:rsidRPr="0060758A" w:rsidRDefault="004F70B0" w:rsidP="004F70B0">
            <w:pPr>
              <w:rPr>
                <w:bCs/>
              </w:rPr>
            </w:pPr>
          </w:p>
        </w:tc>
        <w:tc>
          <w:tcPr>
            <w:tcW w:w="1230" w:type="dxa"/>
          </w:tcPr>
          <w:p w14:paraId="0DE999EE" w14:textId="77777777" w:rsidR="004F70B0" w:rsidRPr="0060758A" w:rsidRDefault="004F70B0" w:rsidP="004F70B0">
            <w:pPr>
              <w:jc w:val="center"/>
              <w:rPr>
                <w:bCs/>
              </w:rPr>
            </w:pPr>
          </w:p>
        </w:tc>
      </w:tr>
      <w:tr w:rsidR="004F70B0" w:rsidRPr="0060758A" w14:paraId="219D79DF" w14:textId="77777777" w:rsidTr="00321E14">
        <w:tc>
          <w:tcPr>
            <w:tcW w:w="1161" w:type="dxa"/>
          </w:tcPr>
          <w:p w14:paraId="36F7A74B" w14:textId="2E6D4C24" w:rsidR="004F70B0" w:rsidRPr="0060758A" w:rsidRDefault="004F70B0" w:rsidP="004F70B0">
            <w:pPr>
              <w:rPr>
                <w:bCs/>
              </w:rPr>
            </w:pPr>
            <w:r>
              <w:rPr>
                <w:bCs/>
              </w:rPr>
              <w:t>18-19</w:t>
            </w:r>
          </w:p>
        </w:tc>
        <w:tc>
          <w:tcPr>
            <w:tcW w:w="6239" w:type="dxa"/>
          </w:tcPr>
          <w:p w14:paraId="55D9A83C" w14:textId="77777777" w:rsidR="004F70B0" w:rsidRPr="0060758A" w:rsidRDefault="004F70B0" w:rsidP="004F70B0">
            <w:pPr>
              <w:rPr>
                <w:bCs/>
              </w:rPr>
            </w:pPr>
          </w:p>
        </w:tc>
        <w:tc>
          <w:tcPr>
            <w:tcW w:w="1230" w:type="dxa"/>
          </w:tcPr>
          <w:p w14:paraId="1A17E449" w14:textId="77777777" w:rsidR="004F70B0" w:rsidRPr="0060758A" w:rsidRDefault="004F70B0" w:rsidP="004F70B0">
            <w:pPr>
              <w:jc w:val="center"/>
              <w:rPr>
                <w:bCs/>
              </w:rPr>
            </w:pPr>
          </w:p>
        </w:tc>
      </w:tr>
      <w:tr w:rsidR="004F70B0" w:rsidRPr="0060758A" w14:paraId="5EED7946" w14:textId="77777777" w:rsidTr="00321E14">
        <w:tc>
          <w:tcPr>
            <w:tcW w:w="1161" w:type="dxa"/>
          </w:tcPr>
          <w:p w14:paraId="7A3FE71A" w14:textId="2777BF20" w:rsidR="004F70B0" w:rsidRPr="0060758A" w:rsidRDefault="004F70B0" w:rsidP="004F70B0">
            <w:pPr>
              <w:rPr>
                <w:bCs/>
              </w:rPr>
            </w:pPr>
            <w:r>
              <w:rPr>
                <w:bCs/>
              </w:rPr>
              <w:t>Fall</w:t>
            </w:r>
          </w:p>
        </w:tc>
        <w:tc>
          <w:tcPr>
            <w:tcW w:w="6239" w:type="dxa"/>
          </w:tcPr>
          <w:p w14:paraId="0091D8BE" w14:textId="21BC9746" w:rsidR="004F70B0" w:rsidRPr="0060758A" w:rsidRDefault="004F70B0" w:rsidP="004F70B0">
            <w:pPr>
              <w:rPr>
                <w:bCs/>
              </w:rPr>
            </w:pPr>
            <w:r>
              <w:rPr>
                <w:bCs/>
              </w:rPr>
              <w:t>MA 549 Analysis of Lifetime Data</w:t>
            </w:r>
          </w:p>
        </w:tc>
        <w:tc>
          <w:tcPr>
            <w:tcW w:w="1230" w:type="dxa"/>
          </w:tcPr>
          <w:p w14:paraId="7634B415" w14:textId="60D6065C" w:rsidR="004F70B0" w:rsidRPr="0060758A" w:rsidRDefault="004F70B0" w:rsidP="004F70B0">
            <w:pPr>
              <w:jc w:val="center"/>
              <w:rPr>
                <w:bCs/>
              </w:rPr>
            </w:pPr>
            <w:r>
              <w:rPr>
                <w:bCs/>
              </w:rPr>
              <w:t>6</w:t>
            </w:r>
          </w:p>
        </w:tc>
      </w:tr>
      <w:tr w:rsidR="004F70B0" w:rsidRPr="0060758A" w14:paraId="10A4A1FD" w14:textId="77777777" w:rsidTr="00321E14">
        <w:tc>
          <w:tcPr>
            <w:tcW w:w="1161" w:type="dxa"/>
          </w:tcPr>
          <w:p w14:paraId="40E11088" w14:textId="77777777" w:rsidR="004F70B0" w:rsidRPr="0060758A" w:rsidRDefault="004F70B0" w:rsidP="004F70B0">
            <w:pPr>
              <w:rPr>
                <w:bCs/>
              </w:rPr>
            </w:pPr>
          </w:p>
        </w:tc>
        <w:tc>
          <w:tcPr>
            <w:tcW w:w="6239" w:type="dxa"/>
          </w:tcPr>
          <w:p w14:paraId="154413B7" w14:textId="595CCFA2" w:rsidR="004F70B0" w:rsidRPr="0060758A" w:rsidRDefault="004F70B0" w:rsidP="004F70B0">
            <w:pPr>
              <w:rPr>
                <w:bCs/>
              </w:rPr>
            </w:pPr>
            <w:r>
              <w:rPr>
                <w:bCs/>
              </w:rPr>
              <w:t>MA 559 Statistics Graduate Seminar</w:t>
            </w:r>
          </w:p>
        </w:tc>
        <w:tc>
          <w:tcPr>
            <w:tcW w:w="1230" w:type="dxa"/>
          </w:tcPr>
          <w:p w14:paraId="6FB512F1" w14:textId="7F45EFE5" w:rsidR="004F70B0" w:rsidRPr="0060758A" w:rsidRDefault="004F70B0" w:rsidP="004F70B0">
            <w:pPr>
              <w:jc w:val="center"/>
              <w:rPr>
                <w:bCs/>
              </w:rPr>
            </w:pPr>
            <w:r>
              <w:rPr>
                <w:bCs/>
              </w:rPr>
              <w:t>12</w:t>
            </w:r>
          </w:p>
        </w:tc>
      </w:tr>
      <w:tr w:rsidR="004F70B0" w:rsidRPr="0060758A" w14:paraId="332BDC6A" w14:textId="77777777" w:rsidTr="00321E14">
        <w:tc>
          <w:tcPr>
            <w:tcW w:w="1161" w:type="dxa"/>
          </w:tcPr>
          <w:p w14:paraId="6F17C341" w14:textId="1DF2527D" w:rsidR="004F70B0" w:rsidRPr="0060758A" w:rsidRDefault="004F70B0" w:rsidP="004F70B0">
            <w:pPr>
              <w:rPr>
                <w:bCs/>
              </w:rPr>
            </w:pPr>
            <w:r>
              <w:rPr>
                <w:bCs/>
              </w:rPr>
              <w:t>A term</w:t>
            </w:r>
          </w:p>
        </w:tc>
        <w:tc>
          <w:tcPr>
            <w:tcW w:w="6239" w:type="dxa"/>
          </w:tcPr>
          <w:p w14:paraId="7DAA8D9E" w14:textId="74533A3B" w:rsidR="004F70B0" w:rsidRPr="0060758A" w:rsidRDefault="004F70B0" w:rsidP="004F70B0">
            <w:pPr>
              <w:rPr>
                <w:bCs/>
              </w:rPr>
            </w:pPr>
            <w:r>
              <w:rPr>
                <w:bCs/>
              </w:rPr>
              <w:t>MA 2621 Probability for Applications</w:t>
            </w:r>
          </w:p>
        </w:tc>
        <w:tc>
          <w:tcPr>
            <w:tcW w:w="1230" w:type="dxa"/>
          </w:tcPr>
          <w:p w14:paraId="1307F417" w14:textId="4D5DA162" w:rsidR="004F70B0" w:rsidRPr="0060758A" w:rsidRDefault="004F70B0" w:rsidP="004F70B0">
            <w:pPr>
              <w:jc w:val="center"/>
              <w:rPr>
                <w:bCs/>
              </w:rPr>
            </w:pPr>
            <w:r>
              <w:rPr>
                <w:bCs/>
              </w:rPr>
              <w:t>162</w:t>
            </w:r>
          </w:p>
        </w:tc>
      </w:tr>
      <w:tr w:rsidR="004F70B0" w:rsidRPr="0060758A" w14:paraId="1CDD473D" w14:textId="77777777" w:rsidTr="00321E14">
        <w:tc>
          <w:tcPr>
            <w:tcW w:w="1161" w:type="dxa"/>
          </w:tcPr>
          <w:p w14:paraId="6BDD4C49" w14:textId="7841618E" w:rsidR="004F70B0" w:rsidRDefault="004F70B0" w:rsidP="004F70B0">
            <w:pPr>
              <w:rPr>
                <w:bCs/>
              </w:rPr>
            </w:pPr>
            <w:r>
              <w:rPr>
                <w:bCs/>
              </w:rPr>
              <w:t>B term</w:t>
            </w:r>
          </w:p>
        </w:tc>
        <w:tc>
          <w:tcPr>
            <w:tcW w:w="6239" w:type="dxa"/>
          </w:tcPr>
          <w:p w14:paraId="23C47126" w14:textId="1949CCA2" w:rsidR="004F70B0" w:rsidRDefault="004F70B0" w:rsidP="004F70B0">
            <w:pPr>
              <w:rPr>
                <w:bCs/>
              </w:rPr>
            </w:pPr>
            <w:r>
              <w:rPr>
                <w:bCs/>
              </w:rPr>
              <w:t xml:space="preserve">MA </w:t>
            </w:r>
            <w:r w:rsidR="006908B0">
              <w:rPr>
                <w:bCs/>
              </w:rPr>
              <w:t>2</w:t>
            </w:r>
            <w:r>
              <w:rPr>
                <w:bCs/>
              </w:rPr>
              <w:t>631 Mathematical Statistics</w:t>
            </w:r>
          </w:p>
        </w:tc>
        <w:tc>
          <w:tcPr>
            <w:tcW w:w="1230" w:type="dxa"/>
          </w:tcPr>
          <w:p w14:paraId="4235968C" w14:textId="2FF939F4" w:rsidR="004F70B0" w:rsidRDefault="004F70B0" w:rsidP="004F70B0">
            <w:pPr>
              <w:jc w:val="center"/>
              <w:rPr>
                <w:bCs/>
              </w:rPr>
            </w:pPr>
            <w:r>
              <w:rPr>
                <w:bCs/>
              </w:rPr>
              <w:t>27</w:t>
            </w:r>
          </w:p>
        </w:tc>
      </w:tr>
      <w:tr w:rsidR="004F70B0" w:rsidRPr="0060758A" w14:paraId="4E7FFBCF" w14:textId="77777777" w:rsidTr="00321E14">
        <w:tc>
          <w:tcPr>
            <w:tcW w:w="1161" w:type="dxa"/>
          </w:tcPr>
          <w:p w14:paraId="0E396C1B" w14:textId="3D7C4023" w:rsidR="004F70B0" w:rsidRPr="0060758A" w:rsidRDefault="004F70B0" w:rsidP="004F70B0">
            <w:pPr>
              <w:rPr>
                <w:bCs/>
              </w:rPr>
            </w:pPr>
            <w:r>
              <w:rPr>
                <w:bCs/>
              </w:rPr>
              <w:t>Spring</w:t>
            </w:r>
          </w:p>
        </w:tc>
        <w:tc>
          <w:tcPr>
            <w:tcW w:w="6239" w:type="dxa"/>
          </w:tcPr>
          <w:p w14:paraId="4BF50BFE" w14:textId="202F1232" w:rsidR="004F70B0" w:rsidRPr="0060758A" w:rsidRDefault="004F70B0" w:rsidP="004F70B0">
            <w:pPr>
              <w:rPr>
                <w:bCs/>
              </w:rPr>
            </w:pPr>
            <w:r>
              <w:rPr>
                <w:bCs/>
              </w:rPr>
              <w:t xml:space="preserve"> MA 547 Design and Analysis of Observational Studies</w:t>
            </w:r>
          </w:p>
        </w:tc>
        <w:tc>
          <w:tcPr>
            <w:tcW w:w="1230" w:type="dxa"/>
          </w:tcPr>
          <w:p w14:paraId="12D9F45B" w14:textId="1EE1E6A6" w:rsidR="004F70B0" w:rsidRPr="0060758A" w:rsidRDefault="004F70B0" w:rsidP="004F70B0">
            <w:pPr>
              <w:jc w:val="center"/>
              <w:rPr>
                <w:bCs/>
              </w:rPr>
            </w:pPr>
            <w:r>
              <w:rPr>
                <w:bCs/>
              </w:rPr>
              <w:t>12</w:t>
            </w:r>
          </w:p>
        </w:tc>
      </w:tr>
      <w:tr w:rsidR="004F70B0" w:rsidRPr="0060758A" w14:paraId="645EA2FC" w14:textId="77777777" w:rsidTr="00321E14">
        <w:tc>
          <w:tcPr>
            <w:tcW w:w="1161" w:type="dxa"/>
          </w:tcPr>
          <w:p w14:paraId="4BE24A8B" w14:textId="77777777" w:rsidR="004F70B0" w:rsidRPr="0060758A" w:rsidRDefault="004F70B0" w:rsidP="004F70B0">
            <w:pPr>
              <w:rPr>
                <w:bCs/>
              </w:rPr>
            </w:pPr>
          </w:p>
        </w:tc>
        <w:tc>
          <w:tcPr>
            <w:tcW w:w="6239" w:type="dxa"/>
          </w:tcPr>
          <w:p w14:paraId="4352A47E" w14:textId="10A9077A" w:rsidR="004F70B0" w:rsidRPr="0060758A" w:rsidRDefault="004F70B0" w:rsidP="004F70B0">
            <w:pPr>
              <w:rPr>
                <w:bCs/>
              </w:rPr>
            </w:pPr>
            <w:r>
              <w:rPr>
                <w:bCs/>
              </w:rPr>
              <w:t>MA 559 Statistics Graduate Seminar</w:t>
            </w:r>
          </w:p>
        </w:tc>
        <w:tc>
          <w:tcPr>
            <w:tcW w:w="1230" w:type="dxa"/>
          </w:tcPr>
          <w:p w14:paraId="547D4220" w14:textId="5B5A1FC2" w:rsidR="004F70B0" w:rsidRPr="0060758A" w:rsidRDefault="004F70B0" w:rsidP="004F70B0">
            <w:pPr>
              <w:jc w:val="center"/>
              <w:rPr>
                <w:bCs/>
              </w:rPr>
            </w:pPr>
            <w:r>
              <w:rPr>
                <w:bCs/>
              </w:rPr>
              <w:t>7</w:t>
            </w:r>
          </w:p>
        </w:tc>
      </w:tr>
      <w:tr w:rsidR="004F70B0" w:rsidRPr="0060758A" w14:paraId="7A4A7D55" w14:textId="77777777" w:rsidTr="00321E14">
        <w:tc>
          <w:tcPr>
            <w:tcW w:w="1161" w:type="dxa"/>
          </w:tcPr>
          <w:p w14:paraId="12EB44D2" w14:textId="26EC0DA5" w:rsidR="004F70B0" w:rsidRPr="0060758A" w:rsidRDefault="004F70B0" w:rsidP="004F70B0">
            <w:pPr>
              <w:rPr>
                <w:bCs/>
              </w:rPr>
            </w:pPr>
            <w:r>
              <w:rPr>
                <w:bCs/>
              </w:rPr>
              <w:t>C term</w:t>
            </w:r>
          </w:p>
        </w:tc>
        <w:tc>
          <w:tcPr>
            <w:tcW w:w="6239" w:type="dxa"/>
          </w:tcPr>
          <w:p w14:paraId="66BBF33E" w14:textId="48D43B8C" w:rsidR="004F70B0" w:rsidRPr="0060758A" w:rsidRDefault="004F70B0" w:rsidP="004F70B0">
            <w:pPr>
              <w:rPr>
                <w:bCs/>
              </w:rPr>
            </w:pPr>
            <w:r>
              <w:rPr>
                <w:bCs/>
              </w:rPr>
              <w:t>MA 2621 Probability for Applications</w:t>
            </w:r>
          </w:p>
        </w:tc>
        <w:tc>
          <w:tcPr>
            <w:tcW w:w="1230" w:type="dxa"/>
          </w:tcPr>
          <w:p w14:paraId="536F9240" w14:textId="3D3C7263" w:rsidR="004F70B0" w:rsidRPr="0060758A" w:rsidRDefault="00F77785" w:rsidP="004F70B0">
            <w:pPr>
              <w:jc w:val="center"/>
              <w:rPr>
                <w:bCs/>
              </w:rPr>
            </w:pPr>
            <w:r>
              <w:rPr>
                <w:bCs/>
              </w:rPr>
              <w:t>335</w:t>
            </w:r>
          </w:p>
        </w:tc>
      </w:tr>
      <w:tr w:rsidR="004F70B0" w:rsidRPr="0060758A" w14:paraId="5B49BA8D" w14:textId="77777777" w:rsidTr="00321E14">
        <w:tc>
          <w:tcPr>
            <w:tcW w:w="1161" w:type="dxa"/>
          </w:tcPr>
          <w:p w14:paraId="2DA4EA32" w14:textId="5F295B0D" w:rsidR="004F70B0" w:rsidRPr="0060758A" w:rsidRDefault="004F70B0" w:rsidP="004F70B0">
            <w:pPr>
              <w:rPr>
                <w:bCs/>
              </w:rPr>
            </w:pPr>
            <w:r>
              <w:rPr>
                <w:bCs/>
              </w:rPr>
              <w:t>E1 term</w:t>
            </w:r>
          </w:p>
        </w:tc>
        <w:tc>
          <w:tcPr>
            <w:tcW w:w="6239" w:type="dxa"/>
          </w:tcPr>
          <w:p w14:paraId="2AB942C7" w14:textId="5096ECDF" w:rsidR="004F70B0" w:rsidRPr="0060758A" w:rsidRDefault="004F70B0" w:rsidP="004F70B0">
            <w:pPr>
              <w:rPr>
                <w:bCs/>
              </w:rPr>
            </w:pPr>
            <w:r>
              <w:rPr>
                <w:bCs/>
              </w:rPr>
              <w:t>MA 2621 Probability for Applications</w:t>
            </w:r>
          </w:p>
        </w:tc>
        <w:tc>
          <w:tcPr>
            <w:tcW w:w="1230" w:type="dxa"/>
          </w:tcPr>
          <w:p w14:paraId="20439221" w14:textId="563B6DBB" w:rsidR="004F70B0" w:rsidRPr="0060758A" w:rsidRDefault="00F77785" w:rsidP="004F70B0">
            <w:pPr>
              <w:jc w:val="center"/>
              <w:rPr>
                <w:bCs/>
              </w:rPr>
            </w:pPr>
            <w:r>
              <w:rPr>
                <w:bCs/>
              </w:rPr>
              <w:t>31</w:t>
            </w:r>
          </w:p>
        </w:tc>
      </w:tr>
      <w:tr w:rsidR="004F70B0" w:rsidRPr="0060758A" w14:paraId="0F4A824F" w14:textId="77777777" w:rsidTr="00321E14">
        <w:tc>
          <w:tcPr>
            <w:tcW w:w="1161" w:type="dxa"/>
          </w:tcPr>
          <w:p w14:paraId="39D21D52" w14:textId="77777777" w:rsidR="004F70B0" w:rsidRPr="0060758A" w:rsidRDefault="004F70B0" w:rsidP="004F70B0">
            <w:pPr>
              <w:rPr>
                <w:bCs/>
              </w:rPr>
            </w:pPr>
          </w:p>
        </w:tc>
        <w:tc>
          <w:tcPr>
            <w:tcW w:w="6239" w:type="dxa"/>
          </w:tcPr>
          <w:p w14:paraId="4CBB9ACB" w14:textId="77777777" w:rsidR="004F70B0" w:rsidRPr="0060758A" w:rsidRDefault="004F70B0" w:rsidP="004F70B0">
            <w:pPr>
              <w:rPr>
                <w:bCs/>
              </w:rPr>
            </w:pPr>
          </w:p>
        </w:tc>
        <w:tc>
          <w:tcPr>
            <w:tcW w:w="1230" w:type="dxa"/>
          </w:tcPr>
          <w:p w14:paraId="542E4CF0" w14:textId="77777777" w:rsidR="004F70B0" w:rsidRPr="0060758A" w:rsidRDefault="004F70B0" w:rsidP="004F70B0">
            <w:pPr>
              <w:jc w:val="center"/>
              <w:rPr>
                <w:bCs/>
              </w:rPr>
            </w:pPr>
          </w:p>
        </w:tc>
      </w:tr>
      <w:tr w:rsidR="00F77785" w:rsidRPr="0060758A" w14:paraId="70E4E305" w14:textId="77777777" w:rsidTr="00321E14">
        <w:tc>
          <w:tcPr>
            <w:tcW w:w="1161" w:type="dxa"/>
          </w:tcPr>
          <w:p w14:paraId="0BE252C7" w14:textId="76B66ABD" w:rsidR="00F77785" w:rsidRPr="0060758A" w:rsidRDefault="00F77785" w:rsidP="00F77785">
            <w:pPr>
              <w:rPr>
                <w:bCs/>
              </w:rPr>
            </w:pPr>
            <w:r>
              <w:rPr>
                <w:bCs/>
              </w:rPr>
              <w:t>17-18</w:t>
            </w:r>
          </w:p>
        </w:tc>
        <w:tc>
          <w:tcPr>
            <w:tcW w:w="6239" w:type="dxa"/>
          </w:tcPr>
          <w:p w14:paraId="048E559E" w14:textId="77777777" w:rsidR="00F77785" w:rsidRPr="0060758A" w:rsidRDefault="00F77785" w:rsidP="00F77785">
            <w:pPr>
              <w:rPr>
                <w:bCs/>
              </w:rPr>
            </w:pPr>
          </w:p>
        </w:tc>
        <w:tc>
          <w:tcPr>
            <w:tcW w:w="1230" w:type="dxa"/>
          </w:tcPr>
          <w:p w14:paraId="63774026" w14:textId="77777777" w:rsidR="00F77785" w:rsidRPr="0060758A" w:rsidRDefault="00F77785" w:rsidP="00F77785">
            <w:pPr>
              <w:jc w:val="center"/>
              <w:rPr>
                <w:bCs/>
              </w:rPr>
            </w:pPr>
          </w:p>
        </w:tc>
      </w:tr>
      <w:tr w:rsidR="00F77785" w:rsidRPr="0060758A" w14:paraId="098CB33F" w14:textId="77777777" w:rsidTr="00321E14">
        <w:tc>
          <w:tcPr>
            <w:tcW w:w="1161" w:type="dxa"/>
          </w:tcPr>
          <w:p w14:paraId="08C14277" w14:textId="0260B765" w:rsidR="00F77785" w:rsidRPr="0060758A" w:rsidRDefault="00F77785" w:rsidP="00F77785">
            <w:pPr>
              <w:rPr>
                <w:bCs/>
              </w:rPr>
            </w:pPr>
            <w:r>
              <w:rPr>
                <w:bCs/>
              </w:rPr>
              <w:t>Fall</w:t>
            </w:r>
          </w:p>
        </w:tc>
        <w:tc>
          <w:tcPr>
            <w:tcW w:w="6239" w:type="dxa"/>
          </w:tcPr>
          <w:p w14:paraId="791F93B6" w14:textId="6C34F734" w:rsidR="00F77785" w:rsidRPr="0060758A" w:rsidRDefault="00F77785" w:rsidP="00F77785">
            <w:pPr>
              <w:rPr>
                <w:bCs/>
              </w:rPr>
            </w:pPr>
            <w:r>
              <w:rPr>
                <w:bCs/>
              </w:rPr>
              <w:t>MA 542 Regression Analysis</w:t>
            </w:r>
          </w:p>
        </w:tc>
        <w:tc>
          <w:tcPr>
            <w:tcW w:w="1230" w:type="dxa"/>
          </w:tcPr>
          <w:p w14:paraId="4B72AE12" w14:textId="20F748EC" w:rsidR="00F77785" w:rsidRPr="0060758A" w:rsidRDefault="00F77785" w:rsidP="00F77785">
            <w:pPr>
              <w:jc w:val="center"/>
              <w:rPr>
                <w:bCs/>
              </w:rPr>
            </w:pPr>
            <w:r>
              <w:rPr>
                <w:bCs/>
              </w:rPr>
              <w:t>10</w:t>
            </w:r>
          </w:p>
        </w:tc>
      </w:tr>
      <w:tr w:rsidR="00F77785" w:rsidRPr="0060758A" w14:paraId="1CB6FED8" w14:textId="77777777" w:rsidTr="00321E14">
        <w:tc>
          <w:tcPr>
            <w:tcW w:w="1161" w:type="dxa"/>
          </w:tcPr>
          <w:p w14:paraId="0AD3410F" w14:textId="77777777" w:rsidR="00F77785" w:rsidRPr="0060758A" w:rsidRDefault="00F77785" w:rsidP="00F77785">
            <w:pPr>
              <w:rPr>
                <w:bCs/>
              </w:rPr>
            </w:pPr>
          </w:p>
        </w:tc>
        <w:tc>
          <w:tcPr>
            <w:tcW w:w="6239" w:type="dxa"/>
          </w:tcPr>
          <w:p w14:paraId="65738668" w14:textId="19C765DA" w:rsidR="00F77785" w:rsidRPr="0060758A" w:rsidRDefault="00F77785" w:rsidP="00F77785">
            <w:pPr>
              <w:rPr>
                <w:bCs/>
              </w:rPr>
            </w:pPr>
            <w:r>
              <w:rPr>
                <w:bCs/>
              </w:rPr>
              <w:t>MA 559 Statistics Graduate Seminar</w:t>
            </w:r>
          </w:p>
        </w:tc>
        <w:tc>
          <w:tcPr>
            <w:tcW w:w="1230" w:type="dxa"/>
          </w:tcPr>
          <w:p w14:paraId="1BF83932" w14:textId="7AB7BF38" w:rsidR="00F77785" w:rsidRPr="0060758A" w:rsidRDefault="00F77785" w:rsidP="00F77785">
            <w:pPr>
              <w:jc w:val="center"/>
              <w:rPr>
                <w:bCs/>
              </w:rPr>
            </w:pPr>
            <w:r>
              <w:rPr>
                <w:bCs/>
              </w:rPr>
              <w:t>23</w:t>
            </w:r>
          </w:p>
        </w:tc>
      </w:tr>
      <w:tr w:rsidR="00F77785" w:rsidRPr="0060758A" w14:paraId="183A7345" w14:textId="77777777" w:rsidTr="00321E14">
        <w:tc>
          <w:tcPr>
            <w:tcW w:w="1161" w:type="dxa"/>
          </w:tcPr>
          <w:p w14:paraId="682CF638" w14:textId="045ECF0A" w:rsidR="00F77785" w:rsidRPr="0060758A" w:rsidRDefault="00F77785" w:rsidP="00F77785">
            <w:pPr>
              <w:rPr>
                <w:bCs/>
              </w:rPr>
            </w:pPr>
            <w:r>
              <w:rPr>
                <w:bCs/>
              </w:rPr>
              <w:t>A term</w:t>
            </w:r>
          </w:p>
        </w:tc>
        <w:tc>
          <w:tcPr>
            <w:tcW w:w="6239" w:type="dxa"/>
          </w:tcPr>
          <w:p w14:paraId="1FEEC399" w14:textId="44396E33" w:rsidR="00F77785" w:rsidRPr="0060758A" w:rsidRDefault="00F77785" w:rsidP="00F77785">
            <w:pPr>
              <w:rPr>
                <w:bCs/>
              </w:rPr>
            </w:pPr>
            <w:r>
              <w:rPr>
                <w:bCs/>
              </w:rPr>
              <w:t>MA 2621 Probability for Applications</w:t>
            </w:r>
          </w:p>
        </w:tc>
        <w:tc>
          <w:tcPr>
            <w:tcW w:w="1230" w:type="dxa"/>
          </w:tcPr>
          <w:p w14:paraId="25D284B9" w14:textId="30F15C4C" w:rsidR="00F77785" w:rsidRPr="0060758A" w:rsidRDefault="00F77785" w:rsidP="00F77785">
            <w:pPr>
              <w:jc w:val="center"/>
              <w:rPr>
                <w:bCs/>
              </w:rPr>
            </w:pPr>
            <w:r>
              <w:rPr>
                <w:bCs/>
              </w:rPr>
              <w:t>193</w:t>
            </w:r>
          </w:p>
        </w:tc>
      </w:tr>
      <w:tr w:rsidR="00F77785" w:rsidRPr="0060758A" w14:paraId="71F8DDF3" w14:textId="77777777" w:rsidTr="00321E14">
        <w:tc>
          <w:tcPr>
            <w:tcW w:w="1161" w:type="dxa"/>
          </w:tcPr>
          <w:p w14:paraId="26144A15" w14:textId="07E1110E" w:rsidR="00F77785" w:rsidRPr="0060758A" w:rsidRDefault="00F77785" w:rsidP="00F77785">
            <w:pPr>
              <w:rPr>
                <w:bCs/>
              </w:rPr>
            </w:pPr>
            <w:r>
              <w:rPr>
                <w:bCs/>
              </w:rPr>
              <w:t>B term</w:t>
            </w:r>
          </w:p>
        </w:tc>
        <w:tc>
          <w:tcPr>
            <w:tcW w:w="6239" w:type="dxa"/>
          </w:tcPr>
          <w:p w14:paraId="736ACBD0" w14:textId="7EF50A35" w:rsidR="00F77785" w:rsidRPr="0060758A" w:rsidRDefault="00F77785" w:rsidP="00F77785">
            <w:pPr>
              <w:rPr>
                <w:bCs/>
              </w:rPr>
            </w:pPr>
            <w:r>
              <w:rPr>
                <w:bCs/>
              </w:rPr>
              <w:t xml:space="preserve">MA </w:t>
            </w:r>
            <w:r w:rsidR="006908B0">
              <w:rPr>
                <w:bCs/>
              </w:rPr>
              <w:t>2</w:t>
            </w:r>
            <w:r>
              <w:rPr>
                <w:bCs/>
              </w:rPr>
              <w:t>631 Mathematical Statistics</w:t>
            </w:r>
          </w:p>
        </w:tc>
        <w:tc>
          <w:tcPr>
            <w:tcW w:w="1230" w:type="dxa"/>
          </w:tcPr>
          <w:p w14:paraId="6319DB24" w14:textId="5237554A" w:rsidR="00F77785" w:rsidRPr="0060758A" w:rsidRDefault="00F77785" w:rsidP="00F77785">
            <w:pPr>
              <w:jc w:val="center"/>
              <w:rPr>
                <w:bCs/>
              </w:rPr>
            </w:pPr>
            <w:r>
              <w:rPr>
                <w:bCs/>
              </w:rPr>
              <w:t>24</w:t>
            </w:r>
          </w:p>
        </w:tc>
      </w:tr>
      <w:tr w:rsidR="00F77785" w:rsidRPr="0060758A" w14:paraId="28A30711" w14:textId="77777777" w:rsidTr="00321E14">
        <w:tc>
          <w:tcPr>
            <w:tcW w:w="1161" w:type="dxa"/>
          </w:tcPr>
          <w:p w14:paraId="709D04ED" w14:textId="3BA846D3" w:rsidR="00F77785" w:rsidRPr="0060758A" w:rsidRDefault="00F77785" w:rsidP="00F77785">
            <w:pPr>
              <w:rPr>
                <w:bCs/>
              </w:rPr>
            </w:pPr>
            <w:r>
              <w:rPr>
                <w:bCs/>
              </w:rPr>
              <w:t>Spring</w:t>
            </w:r>
          </w:p>
        </w:tc>
        <w:tc>
          <w:tcPr>
            <w:tcW w:w="6239" w:type="dxa"/>
          </w:tcPr>
          <w:p w14:paraId="52D2E485" w14:textId="2E44C8F3" w:rsidR="00F77785" w:rsidRPr="0060758A" w:rsidRDefault="00F77785" w:rsidP="00F77785">
            <w:pPr>
              <w:rPr>
                <w:bCs/>
              </w:rPr>
            </w:pPr>
            <w:r>
              <w:rPr>
                <w:bCs/>
              </w:rPr>
              <w:t>MA 542 Regression Analysis</w:t>
            </w:r>
          </w:p>
        </w:tc>
        <w:tc>
          <w:tcPr>
            <w:tcW w:w="1230" w:type="dxa"/>
          </w:tcPr>
          <w:p w14:paraId="7F9595DC" w14:textId="56017F41" w:rsidR="00F77785" w:rsidRPr="0060758A" w:rsidRDefault="00F77785" w:rsidP="00F77785">
            <w:pPr>
              <w:jc w:val="center"/>
              <w:rPr>
                <w:bCs/>
              </w:rPr>
            </w:pPr>
            <w:r>
              <w:rPr>
                <w:bCs/>
              </w:rPr>
              <w:t>20</w:t>
            </w:r>
          </w:p>
        </w:tc>
      </w:tr>
      <w:tr w:rsidR="00F77785" w:rsidRPr="0060758A" w14:paraId="00D6AD85" w14:textId="77777777" w:rsidTr="00321E14">
        <w:tc>
          <w:tcPr>
            <w:tcW w:w="1161" w:type="dxa"/>
          </w:tcPr>
          <w:p w14:paraId="751488BC" w14:textId="77777777" w:rsidR="00F77785" w:rsidRPr="0060758A" w:rsidRDefault="00F77785" w:rsidP="00F77785">
            <w:pPr>
              <w:rPr>
                <w:bCs/>
              </w:rPr>
            </w:pPr>
          </w:p>
        </w:tc>
        <w:tc>
          <w:tcPr>
            <w:tcW w:w="6239" w:type="dxa"/>
          </w:tcPr>
          <w:p w14:paraId="2FCE95C6" w14:textId="6F388E32" w:rsidR="00F77785" w:rsidRPr="0060758A" w:rsidRDefault="00F77785" w:rsidP="00F77785">
            <w:pPr>
              <w:rPr>
                <w:bCs/>
              </w:rPr>
            </w:pPr>
            <w:r>
              <w:rPr>
                <w:bCs/>
              </w:rPr>
              <w:t>MA 559 Statistics Graduate Seminar</w:t>
            </w:r>
          </w:p>
        </w:tc>
        <w:tc>
          <w:tcPr>
            <w:tcW w:w="1230" w:type="dxa"/>
          </w:tcPr>
          <w:p w14:paraId="2354A1FA" w14:textId="216BDE98" w:rsidR="00F77785" w:rsidRPr="0060758A" w:rsidRDefault="00F77785" w:rsidP="00F77785">
            <w:pPr>
              <w:jc w:val="center"/>
              <w:rPr>
                <w:bCs/>
              </w:rPr>
            </w:pPr>
            <w:r>
              <w:rPr>
                <w:bCs/>
              </w:rPr>
              <w:t>8</w:t>
            </w:r>
          </w:p>
        </w:tc>
      </w:tr>
      <w:tr w:rsidR="00F77785" w:rsidRPr="0060758A" w14:paraId="6065DF42" w14:textId="77777777" w:rsidTr="00321E14">
        <w:tc>
          <w:tcPr>
            <w:tcW w:w="1161" w:type="dxa"/>
          </w:tcPr>
          <w:p w14:paraId="143BE688" w14:textId="3F32BFB1" w:rsidR="00F77785" w:rsidRPr="0060758A" w:rsidRDefault="00F77785" w:rsidP="00F77785">
            <w:pPr>
              <w:rPr>
                <w:bCs/>
              </w:rPr>
            </w:pPr>
            <w:r>
              <w:rPr>
                <w:bCs/>
              </w:rPr>
              <w:t>C term</w:t>
            </w:r>
          </w:p>
        </w:tc>
        <w:tc>
          <w:tcPr>
            <w:tcW w:w="6239" w:type="dxa"/>
          </w:tcPr>
          <w:p w14:paraId="5907A4FB" w14:textId="18F0C58A" w:rsidR="00F77785" w:rsidRDefault="00F77785" w:rsidP="00F77785">
            <w:pPr>
              <w:rPr>
                <w:bCs/>
              </w:rPr>
            </w:pPr>
            <w:r>
              <w:rPr>
                <w:bCs/>
              </w:rPr>
              <w:t>MA 2621 Probability for Applications</w:t>
            </w:r>
          </w:p>
        </w:tc>
        <w:tc>
          <w:tcPr>
            <w:tcW w:w="1230" w:type="dxa"/>
          </w:tcPr>
          <w:p w14:paraId="15510628" w14:textId="4FA58C3D" w:rsidR="00F77785" w:rsidRDefault="00F77785" w:rsidP="00F77785">
            <w:pPr>
              <w:jc w:val="center"/>
              <w:rPr>
                <w:bCs/>
              </w:rPr>
            </w:pPr>
            <w:r>
              <w:rPr>
                <w:bCs/>
              </w:rPr>
              <w:t>177</w:t>
            </w:r>
          </w:p>
        </w:tc>
      </w:tr>
      <w:tr w:rsidR="00F77785" w:rsidRPr="0060758A" w14:paraId="013C9799" w14:textId="77777777" w:rsidTr="00321E14">
        <w:tc>
          <w:tcPr>
            <w:tcW w:w="1161" w:type="dxa"/>
          </w:tcPr>
          <w:p w14:paraId="16CF6A57" w14:textId="0C908C78" w:rsidR="00F77785" w:rsidRDefault="00F77785" w:rsidP="00F77785">
            <w:pPr>
              <w:rPr>
                <w:bCs/>
              </w:rPr>
            </w:pPr>
            <w:r>
              <w:rPr>
                <w:bCs/>
              </w:rPr>
              <w:t>E1 term</w:t>
            </w:r>
          </w:p>
        </w:tc>
        <w:tc>
          <w:tcPr>
            <w:tcW w:w="6239" w:type="dxa"/>
          </w:tcPr>
          <w:p w14:paraId="2E2F5BB5" w14:textId="2069A0CD" w:rsidR="00F77785" w:rsidRDefault="00F77785" w:rsidP="00F77785">
            <w:pPr>
              <w:rPr>
                <w:bCs/>
              </w:rPr>
            </w:pPr>
            <w:r>
              <w:rPr>
                <w:bCs/>
              </w:rPr>
              <w:t>MA 2621 Probability for Applications</w:t>
            </w:r>
          </w:p>
        </w:tc>
        <w:tc>
          <w:tcPr>
            <w:tcW w:w="1230" w:type="dxa"/>
          </w:tcPr>
          <w:p w14:paraId="69DDE8E5" w14:textId="6C57805D" w:rsidR="00F77785" w:rsidRDefault="00F77785" w:rsidP="00F77785">
            <w:pPr>
              <w:jc w:val="center"/>
              <w:rPr>
                <w:bCs/>
              </w:rPr>
            </w:pPr>
            <w:r>
              <w:rPr>
                <w:bCs/>
              </w:rPr>
              <w:t>3</w:t>
            </w:r>
            <w:r w:rsidR="00D04F87">
              <w:rPr>
                <w:bCs/>
              </w:rPr>
              <w:t>4</w:t>
            </w:r>
          </w:p>
        </w:tc>
      </w:tr>
      <w:tr w:rsidR="00D04F87" w:rsidRPr="0060758A" w14:paraId="0483F15E" w14:textId="77777777" w:rsidTr="00321E14">
        <w:tc>
          <w:tcPr>
            <w:tcW w:w="1161" w:type="dxa"/>
          </w:tcPr>
          <w:p w14:paraId="606F6859" w14:textId="77777777" w:rsidR="00D04F87" w:rsidRDefault="00D04F87" w:rsidP="00F77785">
            <w:pPr>
              <w:rPr>
                <w:bCs/>
              </w:rPr>
            </w:pPr>
          </w:p>
        </w:tc>
        <w:tc>
          <w:tcPr>
            <w:tcW w:w="6239" w:type="dxa"/>
          </w:tcPr>
          <w:p w14:paraId="2D02FF11" w14:textId="77777777" w:rsidR="00D04F87" w:rsidRDefault="00D04F87" w:rsidP="00F77785">
            <w:pPr>
              <w:rPr>
                <w:bCs/>
              </w:rPr>
            </w:pPr>
          </w:p>
        </w:tc>
        <w:tc>
          <w:tcPr>
            <w:tcW w:w="1230" w:type="dxa"/>
          </w:tcPr>
          <w:p w14:paraId="66FFF5C2" w14:textId="77777777" w:rsidR="00D04F87" w:rsidRDefault="00D04F87" w:rsidP="00F77785">
            <w:pPr>
              <w:jc w:val="center"/>
              <w:rPr>
                <w:bCs/>
              </w:rPr>
            </w:pPr>
          </w:p>
        </w:tc>
      </w:tr>
      <w:tr w:rsidR="00D04F87" w:rsidRPr="0060758A" w14:paraId="17675266" w14:textId="77777777" w:rsidTr="00321E14">
        <w:tc>
          <w:tcPr>
            <w:tcW w:w="1161" w:type="dxa"/>
          </w:tcPr>
          <w:p w14:paraId="0A08FD46" w14:textId="1AFC8D80" w:rsidR="00D04F87" w:rsidRDefault="00D04F87" w:rsidP="00D04F87">
            <w:pPr>
              <w:rPr>
                <w:bCs/>
              </w:rPr>
            </w:pPr>
            <w:r>
              <w:rPr>
                <w:bCs/>
              </w:rPr>
              <w:t>16-17</w:t>
            </w:r>
          </w:p>
        </w:tc>
        <w:tc>
          <w:tcPr>
            <w:tcW w:w="6239" w:type="dxa"/>
          </w:tcPr>
          <w:p w14:paraId="15E924A0" w14:textId="77777777" w:rsidR="00D04F87" w:rsidRDefault="00D04F87" w:rsidP="00D04F87">
            <w:pPr>
              <w:rPr>
                <w:bCs/>
              </w:rPr>
            </w:pPr>
          </w:p>
        </w:tc>
        <w:tc>
          <w:tcPr>
            <w:tcW w:w="1230" w:type="dxa"/>
          </w:tcPr>
          <w:p w14:paraId="2C2EB876" w14:textId="77777777" w:rsidR="00D04F87" w:rsidRDefault="00D04F87" w:rsidP="00D04F87">
            <w:pPr>
              <w:jc w:val="center"/>
              <w:rPr>
                <w:bCs/>
              </w:rPr>
            </w:pPr>
          </w:p>
        </w:tc>
      </w:tr>
      <w:tr w:rsidR="00D04F87" w:rsidRPr="0060758A" w14:paraId="31911DE4" w14:textId="77777777" w:rsidTr="00321E14">
        <w:tc>
          <w:tcPr>
            <w:tcW w:w="1161" w:type="dxa"/>
          </w:tcPr>
          <w:p w14:paraId="6563A35B" w14:textId="2734905E" w:rsidR="00D04F87" w:rsidRDefault="00D04F87" w:rsidP="00D04F87">
            <w:pPr>
              <w:rPr>
                <w:bCs/>
              </w:rPr>
            </w:pPr>
            <w:r>
              <w:rPr>
                <w:bCs/>
              </w:rPr>
              <w:t>Fall</w:t>
            </w:r>
          </w:p>
        </w:tc>
        <w:tc>
          <w:tcPr>
            <w:tcW w:w="6239" w:type="dxa"/>
          </w:tcPr>
          <w:p w14:paraId="3A7EC61B" w14:textId="0DFEECDA" w:rsidR="00D04F87" w:rsidRDefault="00D04F87" w:rsidP="00D04F87">
            <w:pPr>
              <w:rPr>
                <w:bCs/>
              </w:rPr>
            </w:pPr>
            <w:r>
              <w:rPr>
                <w:bCs/>
              </w:rPr>
              <w:t>MA 3631/MA 540 Mathematical Statistics and Probability</w:t>
            </w:r>
          </w:p>
        </w:tc>
        <w:tc>
          <w:tcPr>
            <w:tcW w:w="1230" w:type="dxa"/>
          </w:tcPr>
          <w:p w14:paraId="2C82D0CD" w14:textId="56CB386C" w:rsidR="00D04F87" w:rsidRDefault="00D04F87" w:rsidP="00D04F87">
            <w:pPr>
              <w:jc w:val="center"/>
              <w:rPr>
                <w:bCs/>
              </w:rPr>
            </w:pPr>
            <w:r>
              <w:rPr>
                <w:bCs/>
              </w:rPr>
              <w:t>29</w:t>
            </w:r>
          </w:p>
        </w:tc>
      </w:tr>
      <w:tr w:rsidR="00D04F87" w:rsidRPr="0060758A" w14:paraId="7B66CA49" w14:textId="77777777" w:rsidTr="00321E14">
        <w:tc>
          <w:tcPr>
            <w:tcW w:w="1161" w:type="dxa"/>
          </w:tcPr>
          <w:p w14:paraId="5FD1D381" w14:textId="77777777" w:rsidR="00D04F87" w:rsidRDefault="00D04F87" w:rsidP="00D04F87">
            <w:pPr>
              <w:rPr>
                <w:bCs/>
              </w:rPr>
            </w:pPr>
          </w:p>
        </w:tc>
        <w:tc>
          <w:tcPr>
            <w:tcW w:w="6239" w:type="dxa"/>
          </w:tcPr>
          <w:p w14:paraId="0FABE2AB" w14:textId="316B3B32" w:rsidR="00D04F87" w:rsidRDefault="00D04F87" w:rsidP="00D04F87">
            <w:pPr>
              <w:rPr>
                <w:bCs/>
              </w:rPr>
            </w:pPr>
            <w:r>
              <w:rPr>
                <w:bCs/>
              </w:rPr>
              <w:t>MA 559 Statistics Graduate Seminar</w:t>
            </w:r>
          </w:p>
        </w:tc>
        <w:tc>
          <w:tcPr>
            <w:tcW w:w="1230" w:type="dxa"/>
          </w:tcPr>
          <w:p w14:paraId="502375B0" w14:textId="70360605" w:rsidR="00D04F87" w:rsidRDefault="00D04F87" w:rsidP="00D04F87">
            <w:pPr>
              <w:jc w:val="center"/>
              <w:rPr>
                <w:bCs/>
              </w:rPr>
            </w:pPr>
            <w:r>
              <w:rPr>
                <w:bCs/>
              </w:rPr>
              <w:t>27</w:t>
            </w:r>
          </w:p>
        </w:tc>
      </w:tr>
      <w:tr w:rsidR="00D04F87" w:rsidRPr="0060758A" w14:paraId="29658A8C" w14:textId="77777777" w:rsidTr="00321E14">
        <w:tc>
          <w:tcPr>
            <w:tcW w:w="1161" w:type="dxa"/>
          </w:tcPr>
          <w:p w14:paraId="5A6B0CE4" w14:textId="3780EC82" w:rsidR="00D04F87" w:rsidRDefault="00D04F87" w:rsidP="00D04F87">
            <w:pPr>
              <w:rPr>
                <w:bCs/>
              </w:rPr>
            </w:pPr>
            <w:r>
              <w:rPr>
                <w:bCs/>
              </w:rPr>
              <w:t>A term</w:t>
            </w:r>
          </w:p>
        </w:tc>
        <w:tc>
          <w:tcPr>
            <w:tcW w:w="6239" w:type="dxa"/>
          </w:tcPr>
          <w:p w14:paraId="57DA689C" w14:textId="67FE1449" w:rsidR="00D04F87" w:rsidRDefault="00D04F87" w:rsidP="00D04F87">
            <w:pPr>
              <w:rPr>
                <w:bCs/>
              </w:rPr>
            </w:pPr>
            <w:r>
              <w:rPr>
                <w:bCs/>
              </w:rPr>
              <w:t>MA 2621 Probability for Applications</w:t>
            </w:r>
          </w:p>
        </w:tc>
        <w:tc>
          <w:tcPr>
            <w:tcW w:w="1230" w:type="dxa"/>
          </w:tcPr>
          <w:p w14:paraId="70EC0415" w14:textId="4F1AA617" w:rsidR="00D04F87" w:rsidRDefault="00D04F87" w:rsidP="00D04F87">
            <w:pPr>
              <w:jc w:val="center"/>
              <w:rPr>
                <w:bCs/>
              </w:rPr>
            </w:pPr>
            <w:r>
              <w:rPr>
                <w:bCs/>
              </w:rPr>
              <w:t>144</w:t>
            </w:r>
          </w:p>
        </w:tc>
      </w:tr>
      <w:tr w:rsidR="00D04F87" w:rsidRPr="0060758A" w14:paraId="48BD716C" w14:textId="77777777" w:rsidTr="00321E14">
        <w:tc>
          <w:tcPr>
            <w:tcW w:w="1161" w:type="dxa"/>
          </w:tcPr>
          <w:p w14:paraId="4BD57AB8" w14:textId="26B51A6C" w:rsidR="00D04F87" w:rsidRDefault="00D04F87" w:rsidP="00D04F87">
            <w:pPr>
              <w:rPr>
                <w:bCs/>
              </w:rPr>
            </w:pPr>
            <w:r>
              <w:rPr>
                <w:bCs/>
              </w:rPr>
              <w:t>B term</w:t>
            </w:r>
          </w:p>
        </w:tc>
        <w:tc>
          <w:tcPr>
            <w:tcW w:w="6239" w:type="dxa"/>
          </w:tcPr>
          <w:p w14:paraId="57D1C98C" w14:textId="5AB08B97" w:rsidR="00D04F87" w:rsidRDefault="00D04F87" w:rsidP="00D04F87">
            <w:pPr>
              <w:rPr>
                <w:bCs/>
              </w:rPr>
            </w:pPr>
            <w:r>
              <w:rPr>
                <w:bCs/>
              </w:rPr>
              <w:t xml:space="preserve">MA </w:t>
            </w:r>
            <w:r w:rsidR="006908B0">
              <w:rPr>
                <w:bCs/>
              </w:rPr>
              <w:t>2</w:t>
            </w:r>
            <w:r>
              <w:rPr>
                <w:bCs/>
              </w:rPr>
              <w:t>631 Mathematical Statistics</w:t>
            </w:r>
          </w:p>
        </w:tc>
        <w:tc>
          <w:tcPr>
            <w:tcW w:w="1230" w:type="dxa"/>
          </w:tcPr>
          <w:p w14:paraId="262DDE7F" w14:textId="007422CD" w:rsidR="00D04F87" w:rsidRDefault="00D04F87" w:rsidP="00D04F87">
            <w:pPr>
              <w:jc w:val="center"/>
              <w:rPr>
                <w:bCs/>
              </w:rPr>
            </w:pPr>
            <w:r>
              <w:rPr>
                <w:bCs/>
              </w:rPr>
              <w:t>22</w:t>
            </w:r>
          </w:p>
        </w:tc>
      </w:tr>
      <w:tr w:rsidR="00D04F87" w:rsidRPr="0060758A" w14:paraId="7582B799" w14:textId="77777777" w:rsidTr="00321E14">
        <w:tc>
          <w:tcPr>
            <w:tcW w:w="1161" w:type="dxa"/>
          </w:tcPr>
          <w:p w14:paraId="14042910" w14:textId="32CA6BDC" w:rsidR="00D04F87" w:rsidRDefault="00D04F87" w:rsidP="00D04F87">
            <w:pPr>
              <w:rPr>
                <w:bCs/>
              </w:rPr>
            </w:pPr>
            <w:r>
              <w:rPr>
                <w:bCs/>
              </w:rPr>
              <w:t>Spring</w:t>
            </w:r>
          </w:p>
        </w:tc>
        <w:tc>
          <w:tcPr>
            <w:tcW w:w="6239" w:type="dxa"/>
          </w:tcPr>
          <w:p w14:paraId="7EA80780" w14:textId="6327B469" w:rsidR="00D04F87" w:rsidRDefault="00D04F87" w:rsidP="00D04F87">
            <w:pPr>
              <w:rPr>
                <w:bCs/>
              </w:rPr>
            </w:pPr>
            <w:r>
              <w:rPr>
                <w:bCs/>
              </w:rPr>
              <w:t>MA 546 Design and Analysis of Experiments</w:t>
            </w:r>
          </w:p>
        </w:tc>
        <w:tc>
          <w:tcPr>
            <w:tcW w:w="1230" w:type="dxa"/>
          </w:tcPr>
          <w:p w14:paraId="0F34BEA7" w14:textId="1F8B8731" w:rsidR="00D04F87" w:rsidRDefault="00D04F87" w:rsidP="00D04F87">
            <w:pPr>
              <w:jc w:val="center"/>
              <w:rPr>
                <w:bCs/>
              </w:rPr>
            </w:pPr>
            <w:r>
              <w:rPr>
                <w:bCs/>
              </w:rPr>
              <w:t>22</w:t>
            </w:r>
          </w:p>
        </w:tc>
      </w:tr>
      <w:tr w:rsidR="00D04F87" w:rsidRPr="0060758A" w14:paraId="430DE684" w14:textId="77777777" w:rsidTr="00996FB4">
        <w:trPr>
          <w:trHeight w:val="305"/>
        </w:trPr>
        <w:tc>
          <w:tcPr>
            <w:tcW w:w="1161" w:type="dxa"/>
          </w:tcPr>
          <w:p w14:paraId="697A5A48" w14:textId="77777777" w:rsidR="00D04F87" w:rsidRDefault="00D04F87" w:rsidP="00D04F87">
            <w:pPr>
              <w:rPr>
                <w:bCs/>
              </w:rPr>
            </w:pPr>
          </w:p>
        </w:tc>
        <w:tc>
          <w:tcPr>
            <w:tcW w:w="6239" w:type="dxa"/>
          </w:tcPr>
          <w:p w14:paraId="15E65E9D" w14:textId="075128E7" w:rsidR="00D04F87" w:rsidRDefault="00D04F87" w:rsidP="00D04F87">
            <w:pPr>
              <w:rPr>
                <w:bCs/>
              </w:rPr>
            </w:pPr>
            <w:r>
              <w:rPr>
                <w:bCs/>
              </w:rPr>
              <w:t>MA 559 Statistics Graduate Seminar</w:t>
            </w:r>
          </w:p>
        </w:tc>
        <w:tc>
          <w:tcPr>
            <w:tcW w:w="1230" w:type="dxa"/>
          </w:tcPr>
          <w:p w14:paraId="41C87A70" w14:textId="68BC7DC2" w:rsidR="00D04F87" w:rsidRDefault="00D04F87" w:rsidP="00D04F87">
            <w:pPr>
              <w:jc w:val="center"/>
              <w:rPr>
                <w:bCs/>
              </w:rPr>
            </w:pPr>
            <w:r>
              <w:rPr>
                <w:bCs/>
              </w:rPr>
              <w:t>21</w:t>
            </w:r>
          </w:p>
        </w:tc>
      </w:tr>
      <w:tr w:rsidR="00D04F87" w:rsidRPr="0060758A" w14:paraId="6E21B3F0" w14:textId="77777777" w:rsidTr="00321E14">
        <w:tc>
          <w:tcPr>
            <w:tcW w:w="1161" w:type="dxa"/>
          </w:tcPr>
          <w:p w14:paraId="44D8538C" w14:textId="1E00FD58" w:rsidR="00D04F87" w:rsidRDefault="00D04F87" w:rsidP="00D04F87">
            <w:pPr>
              <w:rPr>
                <w:bCs/>
              </w:rPr>
            </w:pPr>
            <w:r>
              <w:rPr>
                <w:bCs/>
              </w:rPr>
              <w:t>C term</w:t>
            </w:r>
          </w:p>
        </w:tc>
        <w:tc>
          <w:tcPr>
            <w:tcW w:w="6239" w:type="dxa"/>
          </w:tcPr>
          <w:p w14:paraId="3A0A0D28" w14:textId="2703D5E3" w:rsidR="00D04F87" w:rsidRDefault="00D04F87" w:rsidP="00D04F87">
            <w:pPr>
              <w:rPr>
                <w:bCs/>
              </w:rPr>
            </w:pPr>
            <w:r>
              <w:rPr>
                <w:bCs/>
              </w:rPr>
              <w:t>MA 2621 Probability for Applications</w:t>
            </w:r>
          </w:p>
        </w:tc>
        <w:tc>
          <w:tcPr>
            <w:tcW w:w="1230" w:type="dxa"/>
          </w:tcPr>
          <w:p w14:paraId="2EA79591" w14:textId="61E94835" w:rsidR="00D04F87" w:rsidRDefault="00D04F87" w:rsidP="00D04F87">
            <w:pPr>
              <w:jc w:val="center"/>
              <w:rPr>
                <w:bCs/>
              </w:rPr>
            </w:pPr>
            <w:r>
              <w:rPr>
                <w:bCs/>
              </w:rPr>
              <w:t>196</w:t>
            </w:r>
          </w:p>
        </w:tc>
      </w:tr>
      <w:tr w:rsidR="00D04F87" w:rsidRPr="0060758A" w14:paraId="0B49A2A6" w14:textId="77777777" w:rsidTr="00321E14">
        <w:tc>
          <w:tcPr>
            <w:tcW w:w="1161" w:type="dxa"/>
          </w:tcPr>
          <w:p w14:paraId="4FD4E0C1" w14:textId="22F17C3E" w:rsidR="00D04F87" w:rsidRDefault="00D04F87" w:rsidP="00D04F87">
            <w:pPr>
              <w:rPr>
                <w:bCs/>
              </w:rPr>
            </w:pPr>
            <w:r>
              <w:rPr>
                <w:bCs/>
              </w:rPr>
              <w:t>E1 term</w:t>
            </w:r>
          </w:p>
        </w:tc>
        <w:tc>
          <w:tcPr>
            <w:tcW w:w="6239" w:type="dxa"/>
          </w:tcPr>
          <w:p w14:paraId="34BF32D7" w14:textId="339D5222" w:rsidR="00D04F87" w:rsidRDefault="00D04F87" w:rsidP="00D04F87">
            <w:pPr>
              <w:rPr>
                <w:bCs/>
              </w:rPr>
            </w:pPr>
            <w:r>
              <w:rPr>
                <w:bCs/>
              </w:rPr>
              <w:t>MA 2201 Discrete Mathematics</w:t>
            </w:r>
          </w:p>
        </w:tc>
        <w:tc>
          <w:tcPr>
            <w:tcW w:w="1230" w:type="dxa"/>
          </w:tcPr>
          <w:p w14:paraId="260E3D12" w14:textId="76BE3BCD" w:rsidR="00D04F87" w:rsidRDefault="00D04F87" w:rsidP="00D04F87">
            <w:pPr>
              <w:jc w:val="center"/>
              <w:rPr>
                <w:bCs/>
              </w:rPr>
            </w:pPr>
            <w:r>
              <w:rPr>
                <w:bCs/>
              </w:rPr>
              <w:t>34</w:t>
            </w:r>
          </w:p>
        </w:tc>
      </w:tr>
      <w:tr w:rsidR="00D04F87" w:rsidRPr="0060758A" w14:paraId="469164D9" w14:textId="77777777" w:rsidTr="00321E14">
        <w:tc>
          <w:tcPr>
            <w:tcW w:w="1161" w:type="dxa"/>
          </w:tcPr>
          <w:p w14:paraId="27CB9A50" w14:textId="77777777" w:rsidR="00D04F87" w:rsidRDefault="00D04F87" w:rsidP="00D04F87">
            <w:pPr>
              <w:rPr>
                <w:bCs/>
              </w:rPr>
            </w:pPr>
          </w:p>
        </w:tc>
        <w:tc>
          <w:tcPr>
            <w:tcW w:w="6239" w:type="dxa"/>
          </w:tcPr>
          <w:p w14:paraId="48EBBE6A" w14:textId="0777942C" w:rsidR="00D04F87" w:rsidRDefault="00D04F87" w:rsidP="00D04F87">
            <w:pPr>
              <w:rPr>
                <w:bCs/>
              </w:rPr>
            </w:pPr>
            <w:r>
              <w:rPr>
                <w:bCs/>
              </w:rPr>
              <w:t xml:space="preserve">MA 1021 Calculus I </w:t>
            </w:r>
          </w:p>
        </w:tc>
        <w:tc>
          <w:tcPr>
            <w:tcW w:w="1230" w:type="dxa"/>
          </w:tcPr>
          <w:p w14:paraId="16F4C0B4" w14:textId="0BF43EA1" w:rsidR="00D04F87" w:rsidRDefault="00D04F87" w:rsidP="00D04F87">
            <w:pPr>
              <w:jc w:val="center"/>
              <w:rPr>
                <w:bCs/>
              </w:rPr>
            </w:pPr>
            <w:r>
              <w:rPr>
                <w:bCs/>
              </w:rPr>
              <w:t>6</w:t>
            </w:r>
          </w:p>
        </w:tc>
      </w:tr>
      <w:tr w:rsidR="00D04F87" w:rsidRPr="0060758A" w14:paraId="7D8B00B4" w14:textId="77777777" w:rsidTr="00321E14">
        <w:tc>
          <w:tcPr>
            <w:tcW w:w="1161" w:type="dxa"/>
          </w:tcPr>
          <w:p w14:paraId="557C4E9B" w14:textId="77777777" w:rsidR="00D04F87" w:rsidRDefault="00D04F87" w:rsidP="00D04F87">
            <w:pPr>
              <w:rPr>
                <w:bCs/>
              </w:rPr>
            </w:pPr>
          </w:p>
        </w:tc>
        <w:tc>
          <w:tcPr>
            <w:tcW w:w="6239" w:type="dxa"/>
          </w:tcPr>
          <w:p w14:paraId="1CE0608F" w14:textId="77777777" w:rsidR="00D04F87" w:rsidRDefault="00D04F87" w:rsidP="00D04F87">
            <w:pPr>
              <w:rPr>
                <w:bCs/>
              </w:rPr>
            </w:pPr>
          </w:p>
        </w:tc>
        <w:tc>
          <w:tcPr>
            <w:tcW w:w="1230" w:type="dxa"/>
          </w:tcPr>
          <w:p w14:paraId="66E51607" w14:textId="77777777" w:rsidR="00D04F87" w:rsidRDefault="00D04F87" w:rsidP="00D04F87">
            <w:pPr>
              <w:jc w:val="center"/>
              <w:rPr>
                <w:bCs/>
              </w:rPr>
            </w:pPr>
          </w:p>
        </w:tc>
      </w:tr>
      <w:tr w:rsidR="00D04F87" w:rsidRPr="0060758A" w14:paraId="293AE645" w14:textId="77777777" w:rsidTr="00321E14">
        <w:tc>
          <w:tcPr>
            <w:tcW w:w="1161" w:type="dxa"/>
          </w:tcPr>
          <w:p w14:paraId="375A3230" w14:textId="6546A10E" w:rsidR="00D04F87" w:rsidRDefault="00D04F87" w:rsidP="00D04F87">
            <w:pPr>
              <w:rPr>
                <w:bCs/>
              </w:rPr>
            </w:pPr>
            <w:r>
              <w:rPr>
                <w:bCs/>
              </w:rPr>
              <w:t>15-16</w:t>
            </w:r>
          </w:p>
        </w:tc>
        <w:tc>
          <w:tcPr>
            <w:tcW w:w="6239" w:type="dxa"/>
          </w:tcPr>
          <w:p w14:paraId="1A442671" w14:textId="77777777" w:rsidR="00D04F87" w:rsidRDefault="00D04F87" w:rsidP="00D04F87">
            <w:pPr>
              <w:rPr>
                <w:bCs/>
              </w:rPr>
            </w:pPr>
          </w:p>
        </w:tc>
        <w:tc>
          <w:tcPr>
            <w:tcW w:w="1230" w:type="dxa"/>
          </w:tcPr>
          <w:p w14:paraId="43839012" w14:textId="77777777" w:rsidR="00D04F87" w:rsidRDefault="00D04F87" w:rsidP="00D04F87">
            <w:pPr>
              <w:jc w:val="center"/>
              <w:rPr>
                <w:bCs/>
              </w:rPr>
            </w:pPr>
          </w:p>
        </w:tc>
      </w:tr>
      <w:tr w:rsidR="00D04F87" w:rsidRPr="0060758A" w14:paraId="535B5A37" w14:textId="77777777" w:rsidTr="00321E14">
        <w:tc>
          <w:tcPr>
            <w:tcW w:w="1161" w:type="dxa"/>
          </w:tcPr>
          <w:p w14:paraId="379C4D99" w14:textId="5A06CFC7" w:rsidR="00D04F87" w:rsidRDefault="00D04F87" w:rsidP="00D04F87">
            <w:pPr>
              <w:rPr>
                <w:bCs/>
              </w:rPr>
            </w:pPr>
            <w:r>
              <w:rPr>
                <w:bCs/>
              </w:rPr>
              <w:t>A term</w:t>
            </w:r>
          </w:p>
        </w:tc>
        <w:tc>
          <w:tcPr>
            <w:tcW w:w="6239" w:type="dxa"/>
          </w:tcPr>
          <w:p w14:paraId="0259B676" w14:textId="76F54522" w:rsidR="00D04F87" w:rsidRDefault="00D04F87" w:rsidP="00D04F87">
            <w:pPr>
              <w:rPr>
                <w:bCs/>
              </w:rPr>
            </w:pPr>
            <w:r>
              <w:rPr>
                <w:bCs/>
              </w:rPr>
              <w:t>MA 2621 Probability for Applications</w:t>
            </w:r>
          </w:p>
        </w:tc>
        <w:tc>
          <w:tcPr>
            <w:tcW w:w="1230" w:type="dxa"/>
          </w:tcPr>
          <w:p w14:paraId="46B9721B" w14:textId="6788ECD3" w:rsidR="00D04F87" w:rsidRDefault="00D04F87" w:rsidP="00D04F87">
            <w:pPr>
              <w:jc w:val="center"/>
              <w:rPr>
                <w:bCs/>
              </w:rPr>
            </w:pPr>
            <w:r>
              <w:rPr>
                <w:bCs/>
              </w:rPr>
              <w:t>128</w:t>
            </w:r>
          </w:p>
        </w:tc>
      </w:tr>
      <w:tr w:rsidR="00D04F87" w:rsidRPr="0060758A" w14:paraId="682CBB36" w14:textId="77777777" w:rsidTr="00321E14">
        <w:tc>
          <w:tcPr>
            <w:tcW w:w="1161" w:type="dxa"/>
          </w:tcPr>
          <w:p w14:paraId="2B8B7492" w14:textId="6A731E27" w:rsidR="00D04F87" w:rsidRDefault="00D04F87" w:rsidP="00D04F87">
            <w:pPr>
              <w:rPr>
                <w:bCs/>
              </w:rPr>
            </w:pPr>
            <w:r>
              <w:rPr>
                <w:bCs/>
              </w:rPr>
              <w:lastRenderedPageBreak/>
              <w:t>B term</w:t>
            </w:r>
          </w:p>
        </w:tc>
        <w:tc>
          <w:tcPr>
            <w:tcW w:w="6239" w:type="dxa"/>
          </w:tcPr>
          <w:p w14:paraId="2003CC99" w14:textId="7C5A9FAB" w:rsidR="00D04F87" w:rsidRDefault="00D04F87" w:rsidP="00D04F87">
            <w:pPr>
              <w:rPr>
                <w:bCs/>
              </w:rPr>
            </w:pPr>
            <w:r>
              <w:rPr>
                <w:bCs/>
              </w:rPr>
              <w:t>MA 2612 Applied Statistics II</w:t>
            </w:r>
          </w:p>
        </w:tc>
        <w:tc>
          <w:tcPr>
            <w:tcW w:w="1230" w:type="dxa"/>
          </w:tcPr>
          <w:p w14:paraId="4CCCCEF7" w14:textId="7F8E66EF" w:rsidR="00D04F87" w:rsidRDefault="00CC5AA8" w:rsidP="00D04F87">
            <w:pPr>
              <w:jc w:val="center"/>
              <w:rPr>
                <w:bCs/>
              </w:rPr>
            </w:pPr>
            <w:r>
              <w:rPr>
                <w:bCs/>
              </w:rPr>
              <w:t>46</w:t>
            </w:r>
          </w:p>
        </w:tc>
      </w:tr>
      <w:tr w:rsidR="00D04F87" w:rsidRPr="0060758A" w14:paraId="3F2774F8" w14:textId="77777777" w:rsidTr="00321E14">
        <w:tc>
          <w:tcPr>
            <w:tcW w:w="1161" w:type="dxa"/>
          </w:tcPr>
          <w:p w14:paraId="5DC9CC5E" w14:textId="259BA1BF" w:rsidR="00D04F87" w:rsidRDefault="00D04F87" w:rsidP="00D04F87">
            <w:pPr>
              <w:rPr>
                <w:bCs/>
              </w:rPr>
            </w:pPr>
          </w:p>
        </w:tc>
        <w:tc>
          <w:tcPr>
            <w:tcW w:w="6239" w:type="dxa"/>
          </w:tcPr>
          <w:p w14:paraId="21B223AB" w14:textId="4A5277F4" w:rsidR="00D04F87" w:rsidRDefault="00D04F87" w:rsidP="00D04F87">
            <w:pPr>
              <w:rPr>
                <w:bCs/>
              </w:rPr>
            </w:pPr>
            <w:r>
              <w:rPr>
                <w:bCs/>
              </w:rPr>
              <w:t xml:space="preserve">MA </w:t>
            </w:r>
            <w:r w:rsidR="006908B0">
              <w:rPr>
                <w:bCs/>
              </w:rPr>
              <w:t>2</w:t>
            </w:r>
            <w:r>
              <w:rPr>
                <w:bCs/>
              </w:rPr>
              <w:t>631 Mathematical Statistics</w:t>
            </w:r>
          </w:p>
        </w:tc>
        <w:tc>
          <w:tcPr>
            <w:tcW w:w="1230" w:type="dxa"/>
          </w:tcPr>
          <w:p w14:paraId="4A0F11B7" w14:textId="0ECC1EB4" w:rsidR="00D04F87" w:rsidRDefault="00CC5AA8" w:rsidP="00D04F87">
            <w:pPr>
              <w:jc w:val="center"/>
              <w:rPr>
                <w:bCs/>
              </w:rPr>
            </w:pPr>
            <w:r>
              <w:rPr>
                <w:bCs/>
              </w:rPr>
              <w:t>19</w:t>
            </w:r>
          </w:p>
        </w:tc>
      </w:tr>
      <w:tr w:rsidR="00D04F87" w:rsidRPr="0060758A" w14:paraId="731BCD70" w14:textId="77777777" w:rsidTr="00321E14">
        <w:tc>
          <w:tcPr>
            <w:tcW w:w="1161" w:type="dxa"/>
          </w:tcPr>
          <w:p w14:paraId="6401F4C2" w14:textId="777CA513" w:rsidR="00D04F87" w:rsidRDefault="00D04F87" w:rsidP="00D04F87">
            <w:pPr>
              <w:rPr>
                <w:bCs/>
              </w:rPr>
            </w:pPr>
            <w:r>
              <w:rPr>
                <w:bCs/>
              </w:rPr>
              <w:t>Spring</w:t>
            </w:r>
          </w:p>
        </w:tc>
        <w:tc>
          <w:tcPr>
            <w:tcW w:w="6239" w:type="dxa"/>
          </w:tcPr>
          <w:p w14:paraId="3A17AFDC" w14:textId="3AF6A825" w:rsidR="00D04F87" w:rsidRDefault="00D04F87" w:rsidP="00D04F87">
            <w:pPr>
              <w:rPr>
                <w:bCs/>
              </w:rPr>
            </w:pPr>
            <w:r>
              <w:rPr>
                <w:bCs/>
              </w:rPr>
              <w:t>MA 542 Regression Analysis</w:t>
            </w:r>
          </w:p>
        </w:tc>
        <w:tc>
          <w:tcPr>
            <w:tcW w:w="1230" w:type="dxa"/>
          </w:tcPr>
          <w:p w14:paraId="39C26EA7" w14:textId="04901B9F" w:rsidR="00D04F87" w:rsidRDefault="00CC5AA8" w:rsidP="00D04F87">
            <w:pPr>
              <w:jc w:val="center"/>
              <w:rPr>
                <w:bCs/>
              </w:rPr>
            </w:pPr>
            <w:r>
              <w:rPr>
                <w:bCs/>
              </w:rPr>
              <w:t>19</w:t>
            </w:r>
          </w:p>
        </w:tc>
      </w:tr>
      <w:tr w:rsidR="00D04F87" w:rsidRPr="0060758A" w14:paraId="2FA93080" w14:textId="77777777" w:rsidTr="00321E14">
        <w:tc>
          <w:tcPr>
            <w:tcW w:w="1161" w:type="dxa"/>
          </w:tcPr>
          <w:p w14:paraId="3AD0C582" w14:textId="7F822A76" w:rsidR="00D04F87" w:rsidRDefault="00CC5AA8" w:rsidP="00D04F87">
            <w:pPr>
              <w:rPr>
                <w:bCs/>
              </w:rPr>
            </w:pPr>
            <w:r>
              <w:rPr>
                <w:bCs/>
              </w:rPr>
              <w:t>D</w:t>
            </w:r>
            <w:r w:rsidR="00D04F87">
              <w:rPr>
                <w:bCs/>
              </w:rPr>
              <w:t xml:space="preserve"> term</w:t>
            </w:r>
          </w:p>
        </w:tc>
        <w:tc>
          <w:tcPr>
            <w:tcW w:w="6239" w:type="dxa"/>
          </w:tcPr>
          <w:p w14:paraId="7635E53D" w14:textId="530C5A52" w:rsidR="00D04F87" w:rsidRDefault="00D04F87" w:rsidP="00D04F87">
            <w:pPr>
              <w:rPr>
                <w:bCs/>
              </w:rPr>
            </w:pPr>
            <w:r>
              <w:rPr>
                <w:bCs/>
              </w:rPr>
              <w:t xml:space="preserve">MA </w:t>
            </w:r>
            <w:r w:rsidR="00CC5AA8">
              <w:rPr>
                <w:bCs/>
              </w:rPr>
              <w:t>2611 Applied Statistics I</w:t>
            </w:r>
          </w:p>
        </w:tc>
        <w:tc>
          <w:tcPr>
            <w:tcW w:w="1230" w:type="dxa"/>
          </w:tcPr>
          <w:p w14:paraId="0CA84D46" w14:textId="212C7238" w:rsidR="00D04F87" w:rsidRDefault="00CC5AA8" w:rsidP="00D04F87">
            <w:pPr>
              <w:jc w:val="center"/>
              <w:rPr>
                <w:bCs/>
              </w:rPr>
            </w:pPr>
            <w:r>
              <w:rPr>
                <w:bCs/>
              </w:rPr>
              <w:t>140</w:t>
            </w:r>
          </w:p>
        </w:tc>
      </w:tr>
      <w:tr w:rsidR="00CC5AA8" w:rsidRPr="0060758A" w14:paraId="7E322ED7" w14:textId="77777777" w:rsidTr="00321E14">
        <w:tc>
          <w:tcPr>
            <w:tcW w:w="1161" w:type="dxa"/>
          </w:tcPr>
          <w:p w14:paraId="4E6910B6" w14:textId="7FAE6555" w:rsidR="00CC5AA8" w:rsidRDefault="00CC5AA8" w:rsidP="00CC5AA8">
            <w:pPr>
              <w:rPr>
                <w:bCs/>
              </w:rPr>
            </w:pPr>
            <w:r>
              <w:rPr>
                <w:bCs/>
              </w:rPr>
              <w:t>E term</w:t>
            </w:r>
          </w:p>
        </w:tc>
        <w:tc>
          <w:tcPr>
            <w:tcW w:w="6239" w:type="dxa"/>
          </w:tcPr>
          <w:p w14:paraId="2FB2ED7C" w14:textId="480E6397" w:rsidR="00CC5AA8" w:rsidRDefault="00CC5AA8" w:rsidP="00CC5AA8">
            <w:pPr>
              <w:rPr>
                <w:bCs/>
              </w:rPr>
            </w:pPr>
            <w:r>
              <w:rPr>
                <w:bCs/>
              </w:rPr>
              <w:t xml:space="preserve">MA 1021 Calculus I </w:t>
            </w:r>
          </w:p>
        </w:tc>
        <w:tc>
          <w:tcPr>
            <w:tcW w:w="1230" w:type="dxa"/>
          </w:tcPr>
          <w:p w14:paraId="7E4D7FF1" w14:textId="619E306D" w:rsidR="00CC5AA8" w:rsidRDefault="00CC5AA8" w:rsidP="00CC5AA8">
            <w:pPr>
              <w:jc w:val="center"/>
              <w:rPr>
                <w:bCs/>
              </w:rPr>
            </w:pPr>
            <w:r>
              <w:rPr>
                <w:bCs/>
              </w:rPr>
              <w:t>10</w:t>
            </w:r>
          </w:p>
        </w:tc>
      </w:tr>
      <w:tr w:rsidR="00CC5AA8" w:rsidRPr="0060758A" w14:paraId="46015237" w14:textId="77777777" w:rsidTr="00321E14">
        <w:tc>
          <w:tcPr>
            <w:tcW w:w="1161" w:type="dxa"/>
          </w:tcPr>
          <w:p w14:paraId="61DE9D8C" w14:textId="4090EA0A" w:rsidR="00CC5AA8" w:rsidRDefault="00CC5AA8" w:rsidP="00CC5AA8">
            <w:pPr>
              <w:rPr>
                <w:bCs/>
              </w:rPr>
            </w:pPr>
          </w:p>
        </w:tc>
        <w:tc>
          <w:tcPr>
            <w:tcW w:w="6239" w:type="dxa"/>
          </w:tcPr>
          <w:p w14:paraId="344EDE86" w14:textId="126907D0" w:rsidR="00CC5AA8" w:rsidRDefault="00CC5AA8" w:rsidP="00CC5AA8">
            <w:pPr>
              <w:rPr>
                <w:bCs/>
              </w:rPr>
            </w:pPr>
            <w:r>
              <w:rPr>
                <w:bCs/>
              </w:rPr>
              <w:t>MA 2621 Probability for Applications</w:t>
            </w:r>
          </w:p>
        </w:tc>
        <w:tc>
          <w:tcPr>
            <w:tcW w:w="1230" w:type="dxa"/>
          </w:tcPr>
          <w:p w14:paraId="50BB8C47" w14:textId="099D0E9F" w:rsidR="00CC5AA8" w:rsidRDefault="00CC5AA8" w:rsidP="00CC5AA8">
            <w:pPr>
              <w:jc w:val="center"/>
              <w:rPr>
                <w:bCs/>
              </w:rPr>
            </w:pPr>
            <w:r>
              <w:rPr>
                <w:bCs/>
              </w:rPr>
              <w:t>39</w:t>
            </w:r>
          </w:p>
        </w:tc>
      </w:tr>
      <w:tr w:rsidR="00CC5AA8" w:rsidRPr="0060758A" w14:paraId="3F3B400B" w14:textId="77777777" w:rsidTr="00321E14">
        <w:tc>
          <w:tcPr>
            <w:tcW w:w="1161" w:type="dxa"/>
          </w:tcPr>
          <w:p w14:paraId="3EA8862E" w14:textId="3F92F9B1" w:rsidR="00CC5AA8" w:rsidRDefault="00CC5AA8" w:rsidP="00CC5AA8">
            <w:pPr>
              <w:rPr>
                <w:bCs/>
              </w:rPr>
            </w:pPr>
          </w:p>
        </w:tc>
        <w:tc>
          <w:tcPr>
            <w:tcW w:w="6239" w:type="dxa"/>
          </w:tcPr>
          <w:p w14:paraId="62305F36" w14:textId="554E800B" w:rsidR="00CC5AA8" w:rsidRDefault="00CC5AA8" w:rsidP="00CC5AA8">
            <w:pPr>
              <w:rPr>
                <w:bCs/>
              </w:rPr>
            </w:pPr>
          </w:p>
        </w:tc>
        <w:tc>
          <w:tcPr>
            <w:tcW w:w="1230" w:type="dxa"/>
          </w:tcPr>
          <w:p w14:paraId="74C185E9" w14:textId="126F5CF9" w:rsidR="00CC5AA8" w:rsidRDefault="00CC5AA8" w:rsidP="00CC5AA8">
            <w:pPr>
              <w:jc w:val="center"/>
              <w:rPr>
                <w:bCs/>
              </w:rPr>
            </w:pPr>
          </w:p>
        </w:tc>
      </w:tr>
      <w:tr w:rsidR="00CC5AA8" w:rsidRPr="0060758A" w14:paraId="6E145367" w14:textId="77777777" w:rsidTr="00321E14">
        <w:tc>
          <w:tcPr>
            <w:tcW w:w="1161" w:type="dxa"/>
          </w:tcPr>
          <w:p w14:paraId="1FB433C9" w14:textId="32783E72" w:rsidR="00CC5AA8" w:rsidRDefault="00CC5AA8" w:rsidP="00CC5AA8">
            <w:pPr>
              <w:rPr>
                <w:bCs/>
              </w:rPr>
            </w:pPr>
            <w:r>
              <w:rPr>
                <w:bCs/>
              </w:rPr>
              <w:t>14-15</w:t>
            </w:r>
          </w:p>
        </w:tc>
        <w:tc>
          <w:tcPr>
            <w:tcW w:w="6239" w:type="dxa"/>
          </w:tcPr>
          <w:p w14:paraId="5F335FCA" w14:textId="77777777" w:rsidR="00CC5AA8" w:rsidRDefault="00CC5AA8" w:rsidP="00CC5AA8">
            <w:pPr>
              <w:rPr>
                <w:bCs/>
              </w:rPr>
            </w:pPr>
          </w:p>
        </w:tc>
        <w:tc>
          <w:tcPr>
            <w:tcW w:w="1230" w:type="dxa"/>
          </w:tcPr>
          <w:p w14:paraId="50EEA3F2" w14:textId="77777777" w:rsidR="00CC5AA8" w:rsidRDefault="00CC5AA8" w:rsidP="00CC5AA8">
            <w:pPr>
              <w:jc w:val="center"/>
              <w:rPr>
                <w:bCs/>
              </w:rPr>
            </w:pPr>
          </w:p>
        </w:tc>
      </w:tr>
      <w:tr w:rsidR="00CC5AA8" w:rsidRPr="0060758A" w14:paraId="162B3FF8" w14:textId="77777777" w:rsidTr="00321E14">
        <w:tc>
          <w:tcPr>
            <w:tcW w:w="1161" w:type="dxa"/>
          </w:tcPr>
          <w:p w14:paraId="28F4EE5C" w14:textId="1441CA9D" w:rsidR="00CC5AA8" w:rsidRDefault="00CC5AA8" w:rsidP="00CC5AA8">
            <w:pPr>
              <w:rPr>
                <w:bCs/>
              </w:rPr>
            </w:pPr>
            <w:r>
              <w:rPr>
                <w:bCs/>
              </w:rPr>
              <w:t>A term</w:t>
            </w:r>
          </w:p>
        </w:tc>
        <w:tc>
          <w:tcPr>
            <w:tcW w:w="6239" w:type="dxa"/>
          </w:tcPr>
          <w:p w14:paraId="5768FEE3" w14:textId="3B06A162" w:rsidR="00CC5AA8" w:rsidRDefault="00CC5AA8" w:rsidP="00CC5AA8">
            <w:pPr>
              <w:rPr>
                <w:bCs/>
              </w:rPr>
            </w:pPr>
            <w:r>
              <w:rPr>
                <w:bCs/>
              </w:rPr>
              <w:t>MA 2621 Probability for Applications</w:t>
            </w:r>
          </w:p>
        </w:tc>
        <w:tc>
          <w:tcPr>
            <w:tcW w:w="1230" w:type="dxa"/>
          </w:tcPr>
          <w:p w14:paraId="72071E88" w14:textId="1AAD00CB" w:rsidR="00CC5AA8" w:rsidRDefault="00CC5AA8" w:rsidP="00CC5AA8">
            <w:pPr>
              <w:jc w:val="center"/>
              <w:rPr>
                <w:bCs/>
              </w:rPr>
            </w:pPr>
            <w:r>
              <w:rPr>
                <w:bCs/>
              </w:rPr>
              <w:t>120</w:t>
            </w:r>
          </w:p>
        </w:tc>
      </w:tr>
      <w:tr w:rsidR="00CC5AA8" w:rsidRPr="0060758A" w14:paraId="176313AC" w14:textId="77777777" w:rsidTr="00321E14">
        <w:tc>
          <w:tcPr>
            <w:tcW w:w="1161" w:type="dxa"/>
          </w:tcPr>
          <w:p w14:paraId="636C0B33" w14:textId="4EF6738B" w:rsidR="00CC5AA8" w:rsidRDefault="00CC5AA8" w:rsidP="00CC5AA8">
            <w:pPr>
              <w:rPr>
                <w:bCs/>
              </w:rPr>
            </w:pPr>
            <w:r>
              <w:rPr>
                <w:bCs/>
              </w:rPr>
              <w:t>B term</w:t>
            </w:r>
          </w:p>
        </w:tc>
        <w:tc>
          <w:tcPr>
            <w:tcW w:w="6239" w:type="dxa"/>
          </w:tcPr>
          <w:p w14:paraId="42F68B14" w14:textId="5D0F09C9" w:rsidR="00CC5AA8" w:rsidRDefault="00CC5AA8" w:rsidP="00CC5AA8">
            <w:pPr>
              <w:rPr>
                <w:bCs/>
              </w:rPr>
            </w:pPr>
            <w:r>
              <w:rPr>
                <w:bCs/>
              </w:rPr>
              <w:t>MA 2611 Applied Statistics I</w:t>
            </w:r>
          </w:p>
        </w:tc>
        <w:tc>
          <w:tcPr>
            <w:tcW w:w="1230" w:type="dxa"/>
          </w:tcPr>
          <w:p w14:paraId="07425928" w14:textId="36373B18" w:rsidR="00CC5AA8" w:rsidRDefault="00CC5AA8" w:rsidP="00CC5AA8">
            <w:pPr>
              <w:jc w:val="center"/>
              <w:rPr>
                <w:bCs/>
              </w:rPr>
            </w:pPr>
            <w:r>
              <w:rPr>
                <w:bCs/>
              </w:rPr>
              <w:t>137</w:t>
            </w:r>
          </w:p>
        </w:tc>
      </w:tr>
    </w:tbl>
    <w:p w14:paraId="2BDB5941" w14:textId="18FBD933" w:rsidR="0060758A" w:rsidRPr="0060758A" w:rsidRDefault="0060758A" w:rsidP="0060758A">
      <w:pPr>
        <w:rPr>
          <w:bCs/>
        </w:rPr>
      </w:pPr>
    </w:p>
    <w:p w14:paraId="79951943" w14:textId="77777777" w:rsidR="0060758A" w:rsidRPr="00CC3539" w:rsidRDefault="0060758A" w:rsidP="0060758A">
      <w:pPr>
        <w:rPr>
          <w:b/>
          <w:sz w:val="22"/>
        </w:rPr>
      </w:pPr>
    </w:p>
    <w:p w14:paraId="1B9C587B" w14:textId="77777777" w:rsidR="00A66CC7" w:rsidRDefault="00A66CC7" w:rsidP="00A66CC7">
      <w:pPr>
        <w:rPr>
          <w:b/>
        </w:rPr>
      </w:pPr>
    </w:p>
    <w:p w14:paraId="57FB2FBD" w14:textId="77777777" w:rsidR="00A66CC7" w:rsidRPr="006544D9" w:rsidRDefault="00A66CC7" w:rsidP="00A66CC7">
      <w:pPr>
        <w:numPr>
          <w:ilvl w:val="0"/>
          <w:numId w:val="4"/>
        </w:numPr>
        <w:rPr>
          <w:b/>
          <w:sz w:val="22"/>
        </w:rPr>
      </w:pPr>
      <w:r w:rsidRPr="006544D9">
        <w:rPr>
          <w:b/>
          <w:sz w:val="28"/>
        </w:rPr>
        <w:t>Projects, Theses, and Dissertations</w:t>
      </w:r>
    </w:p>
    <w:p w14:paraId="5A634352" w14:textId="2DD47F26" w:rsidR="00A66CC7" w:rsidRDefault="00A66CC7" w:rsidP="00A66CC7">
      <w:pPr>
        <w:rPr>
          <w:b/>
          <w:sz w:val="32"/>
        </w:rPr>
      </w:pPr>
    </w:p>
    <w:p w14:paraId="4C1EAFC4" w14:textId="6F9BB92E" w:rsidR="00C55277" w:rsidRDefault="00C55277" w:rsidP="00A66CC7">
      <w:pPr>
        <w:rPr>
          <w:bCs/>
        </w:rPr>
      </w:pPr>
      <w:r w:rsidRPr="004A2375">
        <w:rPr>
          <w:bCs/>
        </w:rPr>
        <w:t>2019-2020</w:t>
      </w:r>
    </w:p>
    <w:p w14:paraId="315E62D5" w14:textId="690C54C2" w:rsidR="004A2375" w:rsidRDefault="004A2375" w:rsidP="004A2375">
      <w:pPr>
        <w:pStyle w:val="ListParagraph"/>
        <w:numPr>
          <w:ilvl w:val="0"/>
          <w:numId w:val="8"/>
        </w:numPr>
        <w:rPr>
          <w:bCs/>
        </w:rPr>
      </w:pPr>
      <w:proofErr w:type="spellStart"/>
      <w:r>
        <w:rPr>
          <w:bCs/>
        </w:rPr>
        <w:t>Chenkai</w:t>
      </w:r>
      <w:proofErr w:type="spellEnd"/>
      <w:r>
        <w:rPr>
          <w:bCs/>
        </w:rPr>
        <w:t xml:space="preserve"> Zheng </w:t>
      </w:r>
      <w:r w:rsidR="003D2D2B">
        <w:rPr>
          <w:bCs/>
        </w:rPr>
        <w:t>(MS Project)</w:t>
      </w:r>
    </w:p>
    <w:p w14:paraId="59985933" w14:textId="02C65CF0" w:rsidR="004A2375" w:rsidRDefault="004A2375" w:rsidP="004A2375">
      <w:pPr>
        <w:pStyle w:val="ListParagraph"/>
        <w:rPr>
          <w:bCs/>
        </w:rPr>
      </w:pPr>
      <w:r>
        <w:rPr>
          <w:bCs/>
        </w:rPr>
        <w:t xml:space="preserve">Project </w:t>
      </w:r>
      <w:r w:rsidR="006908B0">
        <w:rPr>
          <w:bCs/>
        </w:rPr>
        <w:t>Title:</w:t>
      </w:r>
      <w:r>
        <w:rPr>
          <w:bCs/>
        </w:rPr>
        <w:t xml:space="preserve"> Applied Statistics in Research and Development.</w:t>
      </w:r>
    </w:p>
    <w:p w14:paraId="30887B9C" w14:textId="0CCE3D40" w:rsidR="003D2D2B" w:rsidRDefault="003D2D2B" w:rsidP="004A2375">
      <w:pPr>
        <w:pStyle w:val="ListParagraph"/>
        <w:rPr>
          <w:bCs/>
        </w:rPr>
      </w:pPr>
      <w:r>
        <w:rPr>
          <w:bCs/>
        </w:rPr>
        <w:t xml:space="preserve">Sponsor    </w:t>
      </w:r>
      <w:r w:rsidR="006908B0">
        <w:rPr>
          <w:bCs/>
        </w:rPr>
        <w:t xml:space="preserve"> </w:t>
      </w:r>
      <w:r>
        <w:rPr>
          <w:bCs/>
        </w:rPr>
        <w:t xml:space="preserve"> </w:t>
      </w:r>
      <w:r w:rsidR="006908B0">
        <w:rPr>
          <w:bCs/>
        </w:rPr>
        <w:t xml:space="preserve"> :</w:t>
      </w:r>
      <w:r>
        <w:rPr>
          <w:bCs/>
        </w:rPr>
        <w:t xml:space="preserve"> Barbour Corporation (Internship)</w:t>
      </w:r>
    </w:p>
    <w:p w14:paraId="1F617838" w14:textId="794DCBB1" w:rsidR="003D2D2B" w:rsidRDefault="003D2D2B" w:rsidP="004A2375">
      <w:pPr>
        <w:pStyle w:val="ListParagraph"/>
        <w:rPr>
          <w:bCs/>
        </w:rPr>
      </w:pPr>
    </w:p>
    <w:p w14:paraId="0336064D" w14:textId="1632FF20" w:rsidR="003D2D2B" w:rsidRDefault="003D2D2B" w:rsidP="003D2D2B">
      <w:pPr>
        <w:pStyle w:val="ListParagraph"/>
        <w:numPr>
          <w:ilvl w:val="0"/>
          <w:numId w:val="8"/>
        </w:numPr>
        <w:rPr>
          <w:bCs/>
        </w:rPr>
      </w:pPr>
      <w:proofErr w:type="spellStart"/>
      <w:r>
        <w:rPr>
          <w:bCs/>
        </w:rPr>
        <w:t>Boyu</w:t>
      </w:r>
      <w:proofErr w:type="spellEnd"/>
      <w:r>
        <w:rPr>
          <w:bCs/>
        </w:rPr>
        <w:t xml:space="preserve"> Zhang (MS Project)</w:t>
      </w:r>
    </w:p>
    <w:p w14:paraId="4A9C7A6F" w14:textId="445A284C" w:rsidR="003D2D2B" w:rsidRDefault="003D2D2B" w:rsidP="003D2D2B">
      <w:pPr>
        <w:pStyle w:val="ListParagraph"/>
        <w:rPr>
          <w:bCs/>
        </w:rPr>
      </w:pPr>
      <w:r>
        <w:rPr>
          <w:bCs/>
        </w:rPr>
        <w:t xml:space="preserve">Project </w:t>
      </w:r>
      <w:r w:rsidR="006908B0">
        <w:rPr>
          <w:bCs/>
        </w:rPr>
        <w:t>Title:</w:t>
      </w:r>
      <w:r>
        <w:rPr>
          <w:bCs/>
        </w:rPr>
        <w:t xml:space="preserve"> Statistics in Process Development.</w:t>
      </w:r>
    </w:p>
    <w:p w14:paraId="7011D295" w14:textId="523C13EA" w:rsidR="003D2D2B" w:rsidRDefault="003D2D2B" w:rsidP="003D2D2B">
      <w:pPr>
        <w:pStyle w:val="ListParagraph"/>
        <w:rPr>
          <w:bCs/>
        </w:rPr>
      </w:pPr>
      <w:r>
        <w:rPr>
          <w:bCs/>
        </w:rPr>
        <w:t xml:space="preserve">Sponsor     </w:t>
      </w:r>
      <w:r w:rsidR="006908B0">
        <w:rPr>
          <w:bCs/>
        </w:rPr>
        <w:t xml:space="preserve"> :</w:t>
      </w:r>
      <w:r>
        <w:rPr>
          <w:bCs/>
        </w:rPr>
        <w:t xml:space="preserve"> Barbour Corporation (Internship)</w:t>
      </w:r>
    </w:p>
    <w:p w14:paraId="5FB79AFA" w14:textId="77777777" w:rsidR="003D2D2B" w:rsidRDefault="003D2D2B" w:rsidP="003D2D2B">
      <w:pPr>
        <w:pStyle w:val="ListParagraph"/>
        <w:rPr>
          <w:bCs/>
        </w:rPr>
      </w:pPr>
    </w:p>
    <w:p w14:paraId="21C150BF" w14:textId="5D9EBC1C" w:rsidR="003D2D2B" w:rsidRDefault="003D2D2B" w:rsidP="003D2D2B">
      <w:pPr>
        <w:pStyle w:val="ListParagraph"/>
        <w:numPr>
          <w:ilvl w:val="0"/>
          <w:numId w:val="8"/>
        </w:numPr>
        <w:rPr>
          <w:bCs/>
        </w:rPr>
      </w:pPr>
      <w:proofErr w:type="spellStart"/>
      <w:r>
        <w:rPr>
          <w:bCs/>
        </w:rPr>
        <w:t>Yousong</w:t>
      </w:r>
      <w:proofErr w:type="spellEnd"/>
      <w:r>
        <w:rPr>
          <w:bCs/>
        </w:rPr>
        <w:t xml:space="preserve"> Sheng (MS Project)</w:t>
      </w:r>
    </w:p>
    <w:p w14:paraId="104386C2" w14:textId="16AD074E" w:rsidR="003D2D2B" w:rsidRDefault="003D2D2B" w:rsidP="003D2D2B">
      <w:pPr>
        <w:pStyle w:val="ListParagraph"/>
        <w:rPr>
          <w:bCs/>
        </w:rPr>
      </w:pPr>
      <w:r>
        <w:rPr>
          <w:bCs/>
        </w:rPr>
        <w:t xml:space="preserve">Project </w:t>
      </w:r>
      <w:r w:rsidR="006908B0">
        <w:rPr>
          <w:bCs/>
        </w:rPr>
        <w:t>Title:</w:t>
      </w:r>
      <w:r>
        <w:rPr>
          <w:bCs/>
        </w:rPr>
        <w:t xml:space="preserve"> Statistics in Risk Management.</w:t>
      </w:r>
    </w:p>
    <w:p w14:paraId="09956C03" w14:textId="06EC17CD" w:rsidR="003D2D2B" w:rsidRDefault="003D2D2B" w:rsidP="003D2D2B">
      <w:pPr>
        <w:pStyle w:val="ListParagraph"/>
        <w:rPr>
          <w:bCs/>
        </w:rPr>
      </w:pPr>
      <w:r>
        <w:rPr>
          <w:bCs/>
        </w:rPr>
        <w:t xml:space="preserve">Sponsor     </w:t>
      </w:r>
      <w:r w:rsidR="006908B0">
        <w:rPr>
          <w:bCs/>
        </w:rPr>
        <w:t xml:space="preserve"> :</w:t>
      </w:r>
      <w:r>
        <w:rPr>
          <w:bCs/>
        </w:rPr>
        <w:t xml:space="preserve"> Bank of Communication (Internship)</w:t>
      </w:r>
    </w:p>
    <w:p w14:paraId="75605595" w14:textId="77777777" w:rsidR="003D2D2B" w:rsidRDefault="003D2D2B" w:rsidP="003D2D2B">
      <w:pPr>
        <w:pStyle w:val="ListParagraph"/>
        <w:rPr>
          <w:bCs/>
        </w:rPr>
      </w:pPr>
    </w:p>
    <w:p w14:paraId="7475C8B0" w14:textId="4C69CB28" w:rsidR="003D2D2B" w:rsidRDefault="003D2D2B" w:rsidP="003D2D2B">
      <w:pPr>
        <w:pStyle w:val="ListParagraph"/>
        <w:numPr>
          <w:ilvl w:val="0"/>
          <w:numId w:val="8"/>
        </w:numPr>
        <w:autoSpaceDE w:val="0"/>
        <w:autoSpaceDN w:val="0"/>
        <w:adjustRightInd w:val="0"/>
        <w:rPr>
          <w:rFonts w:eastAsia="Wingdings-Regular"/>
        </w:rPr>
      </w:pPr>
      <w:proofErr w:type="spellStart"/>
      <w:r>
        <w:rPr>
          <w:rFonts w:eastAsia="Wingdings-Regular"/>
        </w:rPr>
        <w:t>Irantha</w:t>
      </w:r>
      <w:proofErr w:type="spellEnd"/>
      <w:r>
        <w:rPr>
          <w:rFonts w:eastAsia="Wingdings-Regular"/>
        </w:rPr>
        <w:t xml:space="preserve"> </w:t>
      </w:r>
      <w:proofErr w:type="spellStart"/>
      <w:r>
        <w:rPr>
          <w:rFonts w:eastAsia="Wingdings-Regular"/>
        </w:rPr>
        <w:t>Weerakurukulasooriya</w:t>
      </w:r>
      <w:proofErr w:type="spellEnd"/>
      <w:r>
        <w:rPr>
          <w:rFonts w:eastAsia="Wingdings-Regular"/>
        </w:rPr>
        <w:t xml:space="preserve"> and </w:t>
      </w:r>
      <w:proofErr w:type="spellStart"/>
      <w:r>
        <w:rPr>
          <w:rFonts w:eastAsia="Wingdings-Regular"/>
        </w:rPr>
        <w:t>Yanniode</w:t>
      </w:r>
      <w:proofErr w:type="spellEnd"/>
      <w:r>
        <w:rPr>
          <w:rFonts w:eastAsia="Wingdings-Regular"/>
        </w:rPr>
        <w:t xml:space="preserve"> Peri-</w:t>
      </w:r>
      <w:proofErr w:type="spellStart"/>
      <w:r>
        <w:rPr>
          <w:rFonts w:eastAsia="Wingdings-Regular"/>
        </w:rPr>
        <w:t>okonny</w:t>
      </w:r>
      <w:proofErr w:type="spellEnd"/>
      <w:r>
        <w:rPr>
          <w:rFonts w:eastAsia="Wingdings-Regular"/>
        </w:rPr>
        <w:t xml:space="preserve"> (MS Project)</w:t>
      </w:r>
    </w:p>
    <w:p w14:paraId="4E430E8B" w14:textId="6353ECF1" w:rsidR="003D2D2B" w:rsidRDefault="003D2D2B" w:rsidP="00996FB4">
      <w:pPr>
        <w:pStyle w:val="ListParagraph"/>
        <w:rPr>
          <w:bCs/>
        </w:rPr>
      </w:pPr>
      <w:r>
        <w:rPr>
          <w:bCs/>
        </w:rPr>
        <w:t xml:space="preserve">Project </w:t>
      </w:r>
      <w:r w:rsidR="006908B0">
        <w:rPr>
          <w:bCs/>
        </w:rPr>
        <w:t>Title:</w:t>
      </w:r>
      <w:r>
        <w:rPr>
          <w:bCs/>
        </w:rPr>
        <w:t xml:space="preserve"> </w:t>
      </w:r>
      <w:r w:rsidR="00996FB4">
        <w:rPr>
          <w:bCs/>
        </w:rPr>
        <w:t>Meta-Analysis in Analysis of Experiments</w:t>
      </w:r>
      <w:r>
        <w:rPr>
          <w:bCs/>
        </w:rPr>
        <w:t>.</w:t>
      </w:r>
    </w:p>
    <w:p w14:paraId="69865314" w14:textId="4BE0D336" w:rsidR="00996FB4" w:rsidRDefault="00996FB4" w:rsidP="00996FB4">
      <w:pPr>
        <w:pStyle w:val="ListParagraph"/>
        <w:rPr>
          <w:bCs/>
        </w:rPr>
      </w:pPr>
    </w:p>
    <w:p w14:paraId="0B13898D" w14:textId="07908BEA" w:rsidR="00996FB4" w:rsidRDefault="00996FB4" w:rsidP="00996FB4">
      <w:pPr>
        <w:pStyle w:val="ListParagraph"/>
        <w:rPr>
          <w:bCs/>
        </w:rPr>
      </w:pPr>
    </w:p>
    <w:p w14:paraId="70C74588" w14:textId="4450D86B" w:rsidR="00996FB4" w:rsidRDefault="00996FB4" w:rsidP="00996FB4">
      <w:pPr>
        <w:rPr>
          <w:bCs/>
        </w:rPr>
      </w:pPr>
      <w:r w:rsidRPr="004A2375">
        <w:rPr>
          <w:bCs/>
        </w:rPr>
        <w:t>201</w:t>
      </w:r>
      <w:r>
        <w:rPr>
          <w:bCs/>
        </w:rPr>
        <w:t>8</w:t>
      </w:r>
      <w:r w:rsidRPr="004A2375">
        <w:rPr>
          <w:bCs/>
        </w:rPr>
        <w:t>-20</w:t>
      </w:r>
      <w:r>
        <w:rPr>
          <w:bCs/>
        </w:rPr>
        <w:t>19</w:t>
      </w:r>
    </w:p>
    <w:p w14:paraId="6692252B" w14:textId="562D876F" w:rsidR="00996FB4" w:rsidRPr="00996FB4" w:rsidRDefault="00996FB4" w:rsidP="00996FB4">
      <w:pPr>
        <w:pStyle w:val="ListParagraph"/>
        <w:numPr>
          <w:ilvl w:val="0"/>
          <w:numId w:val="13"/>
        </w:numPr>
        <w:autoSpaceDE w:val="0"/>
        <w:autoSpaceDN w:val="0"/>
        <w:adjustRightInd w:val="0"/>
        <w:rPr>
          <w:rFonts w:eastAsia="Wingdings-Regular"/>
        </w:rPr>
      </w:pPr>
      <w:r w:rsidRPr="00996FB4">
        <w:rPr>
          <w:rFonts w:eastAsia="Wingdings-Regular"/>
        </w:rPr>
        <w:t>Robert Rosen: Major Qualifying Project (MQP).</w:t>
      </w:r>
    </w:p>
    <w:p w14:paraId="0FA8D2CB" w14:textId="2DB55232" w:rsidR="00996FB4" w:rsidRDefault="00996FB4" w:rsidP="00996FB4">
      <w:pPr>
        <w:autoSpaceDE w:val="0"/>
        <w:autoSpaceDN w:val="0"/>
        <w:adjustRightInd w:val="0"/>
        <w:ind w:left="720"/>
        <w:rPr>
          <w:rFonts w:eastAsia="Wingdings-Regular"/>
        </w:rPr>
      </w:pPr>
      <w:r>
        <w:rPr>
          <w:rFonts w:eastAsia="Wingdings-Regular"/>
        </w:rPr>
        <w:t>Project Title: Blood Testing for THC Level.</w:t>
      </w:r>
    </w:p>
    <w:p w14:paraId="201F01A3" w14:textId="608E89E7" w:rsidR="00996FB4" w:rsidRDefault="00996FB4" w:rsidP="00996FB4">
      <w:pPr>
        <w:autoSpaceDE w:val="0"/>
        <w:autoSpaceDN w:val="0"/>
        <w:adjustRightInd w:val="0"/>
        <w:ind w:left="720"/>
        <w:rPr>
          <w:rFonts w:eastAsia="Wingdings-Regular"/>
        </w:rPr>
      </w:pPr>
    </w:p>
    <w:p w14:paraId="27C36ECA" w14:textId="444DE955" w:rsidR="00996FB4" w:rsidRDefault="00996FB4" w:rsidP="00996FB4">
      <w:pPr>
        <w:pStyle w:val="ListParagraph"/>
        <w:numPr>
          <w:ilvl w:val="0"/>
          <w:numId w:val="13"/>
        </w:numPr>
        <w:rPr>
          <w:bCs/>
        </w:rPr>
      </w:pPr>
      <w:proofErr w:type="spellStart"/>
      <w:r>
        <w:rPr>
          <w:bCs/>
        </w:rPr>
        <w:t>Zhengyu</w:t>
      </w:r>
      <w:proofErr w:type="spellEnd"/>
      <w:r>
        <w:rPr>
          <w:bCs/>
        </w:rPr>
        <w:t xml:space="preserve"> Li, Yang Liu and Ji </w:t>
      </w:r>
      <w:proofErr w:type="spellStart"/>
      <w:r>
        <w:rPr>
          <w:bCs/>
        </w:rPr>
        <w:t>Zhongnam</w:t>
      </w:r>
      <w:proofErr w:type="spellEnd"/>
      <w:r>
        <w:rPr>
          <w:bCs/>
        </w:rPr>
        <w:t xml:space="preserve"> (MS Project)</w:t>
      </w:r>
    </w:p>
    <w:p w14:paraId="0BF29BAF" w14:textId="1BE080C7" w:rsidR="00996FB4" w:rsidRDefault="00996FB4" w:rsidP="00996FB4">
      <w:pPr>
        <w:autoSpaceDE w:val="0"/>
        <w:autoSpaceDN w:val="0"/>
        <w:adjustRightInd w:val="0"/>
        <w:ind w:left="720"/>
        <w:rPr>
          <w:rFonts w:eastAsia="Wingdings-Regular"/>
        </w:rPr>
      </w:pPr>
      <w:r>
        <w:rPr>
          <w:rFonts w:eastAsia="Wingdings-Regular"/>
        </w:rPr>
        <w:t>Project Title: Analysis of Lifetimes of Leukemia Patients.</w:t>
      </w:r>
    </w:p>
    <w:p w14:paraId="4F54517F" w14:textId="754B4843" w:rsidR="00996FB4" w:rsidRDefault="00996FB4" w:rsidP="00996FB4">
      <w:pPr>
        <w:pStyle w:val="ListParagraph"/>
        <w:rPr>
          <w:bCs/>
        </w:rPr>
      </w:pPr>
    </w:p>
    <w:p w14:paraId="1E11A7CF" w14:textId="332F3ED9" w:rsidR="00996FB4" w:rsidRPr="00996FB4" w:rsidRDefault="00996FB4" w:rsidP="00996FB4">
      <w:pPr>
        <w:pStyle w:val="ListParagraph"/>
        <w:numPr>
          <w:ilvl w:val="0"/>
          <w:numId w:val="13"/>
        </w:numPr>
        <w:autoSpaceDE w:val="0"/>
        <w:autoSpaceDN w:val="0"/>
        <w:adjustRightInd w:val="0"/>
        <w:rPr>
          <w:rFonts w:eastAsia="Wingdings-Regular"/>
        </w:rPr>
      </w:pPr>
      <w:r w:rsidRPr="00996FB4">
        <w:rPr>
          <w:rFonts w:eastAsia="Wingdings-Regular"/>
        </w:rPr>
        <w:t xml:space="preserve">Charles Alberts: </w:t>
      </w:r>
      <w:r w:rsidR="00041FA3">
        <w:rPr>
          <w:bCs/>
        </w:rPr>
        <w:t>(MS Project)</w:t>
      </w:r>
    </w:p>
    <w:p w14:paraId="265F621A" w14:textId="77777777" w:rsidR="00996FB4" w:rsidRDefault="00996FB4" w:rsidP="00996FB4">
      <w:pPr>
        <w:autoSpaceDE w:val="0"/>
        <w:autoSpaceDN w:val="0"/>
        <w:adjustRightInd w:val="0"/>
        <w:ind w:left="720"/>
        <w:rPr>
          <w:rFonts w:eastAsia="Wingdings-Regular"/>
        </w:rPr>
      </w:pPr>
      <w:r>
        <w:rPr>
          <w:rFonts w:eastAsia="Wingdings-Regular"/>
        </w:rPr>
        <w:t>Project Title: Comparison of Methods for Predicting Academic Performance of Probation Students.</w:t>
      </w:r>
    </w:p>
    <w:p w14:paraId="11A3A6CF" w14:textId="77777777" w:rsidR="003D2D2B" w:rsidRDefault="003D2D2B" w:rsidP="00996FB4">
      <w:pPr>
        <w:pStyle w:val="ListParagraph"/>
        <w:autoSpaceDE w:val="0"/>
        <w:autoSpaceDN w:val="0"/>
        <w:adjustRightInd w:val="0"/>
        <w:rPr>
          <w:rFonts w:eastAsia="Wingdings-Regular"/>
        </w:rPr>
      </w:pPr>
    </w:p>
    <w:p w14:paraId="6A3007F3" w14:textId="353EC116" w:rsidR="003D2D2B" w:rsidRPr="00996FB4" w:rsidRDefault="00996FB4" w:rsidP="00996FB4">
      <w:pPr>
        <w:autoSpaceDE w:val="0"/>
        <w:autoSpaceDN w:val="0"/>
        <w:adjustRightInd w:val="0"/>
        <w:rPr>
          <w:rFonts w:eastAsia="Wingdings-Regular"/>
        </w:rPr>
      </w:pPr>
      <w:r>
        <w:rPr>
          <w:rFonts w:eastAsia="Wingdings-Regular"/>
        </w:rPr>
        <w:t>2017-2018</w:t>
      </w:r>
    </w:p>
    <w:p w14:paraId="4FB927A7" w14:textId="41028F00" w:rsidR="00996FB4" w:rsidRDefault="00996FB4" w:rsidP="00996FB4">
      <w:pPr>
        <w:pStyle w:val="ListParagraph"/>
        <w:numPr>
          <w:ilvl w:val="0"/>
          <w:numId w:val="16"/>
        </w:numPr>
        <w:autoSpaceDE w:val="0"/>
        <w:autoSpaceDN w:val="0"/>
        <w:adjustRightInd w:val="0"/>
        <w:rPr>
          <w:rFonts w:eastAsia="Wingdings-Regular"/>
        </w:rPr>
      </w:pPr>
      <w:proofErr w:type="spellStart"/>
      <w:r w:rsidRPr="00996FB4">
        <w:rPr>
          <w:rFonts w:eastAsia="Wingdings-Regular"/>
        </w:rPr>
        <w:t>Jinglun</w:t>
      </w:r>
      <w:proofErr w:type="spellEnd"/>
      <w:r w:rsidRPr="00996FB4">
        <w:rPr>
          <w:rFonts w:eastAsia="Wingdings-Regular"/>
        </w:rPr>
        <w:t xml:space="preserve"> Wei: </w:t>
      </w:r>
      <w:r w:rsidR="00041FA3">
        <w:rPr>
          <w:bCs/>
        </w:rPr>
        <w:t xml:space="preserve">(MS </w:t>
      </w:r>
      <w:r w:rsidR="00041FA3" w:rsidRPr="00996FB4">
        <w:rPr>
          <w:rFonts w:eastAsia="Wingdings-Regular"/>
        </w:rPr>
        <w:t>Thesis</w:t>
      </w:r>
      <w:r w:rsidR="00041FA3">
        <w:rPr>
          <w:bCs/>
        </w:rPr>
        <w:t>)</w:t>
      </w:r>
    </w:p>
    <w:p w14:paraId="367368BA" w14:textId="0D33066A" w:rsidR="00996FB4" w:rsidRDefault="00996FB4" w:rsidP="00996FB4">
      <w:pPr>
        <w:pStyle w:val="ListParagraph"/>
        <w:autoSpaceDE w:val="0"/>
        <w:autoSpaceDN w:val="0"/>
        <w:adjustRightInd w:val="0"/>
        <w:rPr>
          <w:rFonts w:eastAsia="Wingdings-Regular"/>
        </w:rPr>
      </w:pPr>
      <w:r w:rsidRPr="00996FB4">
        <w:rPr>
          <w:rFonts w:eastAsia="Wingdings-Regular"/>
        </w:rPr>
        <w:t>Thesis: Multiple Logistic Regression with Missing Data.</w:t>
      </w:r>
    </w:p>
    <w:p w14:paraId="0485871C" w14:textId="77777777" w:rsidR="00996FB4" w:rsidRPr="00996FB4" w:rsidRDefault="00996FB4" w:rsidP="00996FB4">
      <w:pPr>
        <w:autoSpaceDE w:val="0"/>
        <w:autoSpaceDN w:val="0"/>
        <w:adjustRightInd w:val="0"/>
        <w:ind w:left="720"/>
        <w:rPr>
          <w:rFonts w:eastAsia="Wingdings-Regular"/>
        </w:rPr>
      </w:pPr>
    </w:p>
    <w:p w14:paraId="387FBA9E" w14:textId="77777777" w:rsidR="00041FA3" w:rsidRPr="00041FA3" w:rsidRDefault="00041FA3" w:rsidP="00041FA3">
      <w:pPr>
        <w:numPr>
          <w:ilvl w:val="0"/>
          <w:numId w:val="16"/>
        </w:numPr>
        <w:autoSpaceDE w:val="0"/>
        <w:autoSpaceDN w:val="0"/>
        <w:adjustRightInd w:val="0"/>
        <w:rPr>
          <w:rFonts w:eastAsia="Wingdings-Regular"/>
        </w:rPr>
      </w:pPr>
      <w:r w:rsidRPr="00041FA3">
        <w:rPr>
          <w:rFonts w:eastAsia="Wingdings-Regular"/>
        </w:rPr>
        <w:lastRenderedPageBreak/>
        <w:t xml:space="preserve">Anton </w:t>
      </w:r>
      <w:proofErr w:type="spellStart"/>
      <w:r w:rsidRPr="00041FA3">
        <w:rPr>
          <w:rFonts w:eastAsia="Wingdings-Regular"/>
        </w:rPr>
        <w:t>Libsch</w:t>
      </w:r>
      <w:proofErr w:type="spellEnd"/>
      <w:r w:rsidRPr="00041FA3">
        <w:rPr>
          <w:rFonts w:eastAsia="Wingdings-Regular"/>
        </w:rPr>
        <w:t xml:space="preserve">: </w:t>
      </w:r>
      <w:r>
        <w:rPr>
          <w:bCs/>
        </w:rPr>
        <w:t xml:space="preserve">(MS </w:t>
      </w:r>
      <w:r w:rsidRPr="00996FB4">
        <w:rPr>
          <w:rFonts w:eastAsia="Wingdings-Regular"/>
        </w:rPr>
        <w:t>Thesis</w:t>
      </w:r>
      <w:r>
        <w:rPr>
          <w:bCs/>
        </w:rPr>
        <w:t>)</w:t>
      </w:r>
    </w:p>
    <w:p w14:paraId="3DFD8507" w14:textId="41E54013" w:rsidR="00041FA3" w:rsidRPr="00041FA3" w:rsidRDefault="00041FA3" w:rsidP="00041FA3">
      <w:pPr>
        <w:autoSpaceDE w:val="0"/>
        <w:autoSpaceDN w:val="0"/>
        <w:adjustRightInd w:val="0"/>
        <w:ind w:left="720"/>
        <w:rPr>
          <w:rFonts w:eastAsia="Wingdings-Regular"/>
        </w:rPr>
      </w:pPr>
      <w:r w:rsidRPr="00041FA3">
        <w:rPr>
          <w:rFonts w:eastAsia="Wingdings-Regular"/>
        </w:rPr>
        <w:t>Thesis: An Improved Regression Model to Predict Salaries of Major League Baseball Players.</w:t>
      </w:r>
    </w:p>
    <w:p w14:paraId="35207044" w14:textId="77777777" w:rsidR="00041FA3" w:rsidRDefault="00041FA3" w:rsidP="00041FA3">
      <w:pPr>
        <w:pStyle w:val="ListParagraph"/>
        <w:autoSpaceDE w:val="0"/>
        <w:autoSpaceDN w:val="0"/>
        <w:adjustRightInd w:val="0"/>
        <w:rPr>
          <w:rFonts w:eastAsia="Wingdings-Regular"/>
        </w:rPr>
      </w:pPr>
    </w:p>
    <w:p w14:paraId="6F463808" w14:textId="77777777" w:rsidR="00041FA3" w:rsidRDefault="00041FA3" w:rsidP="00041FA3">
      <w:pPr>
        <w:numPr>
          <w:ilvl w:val="0"/>
          <w:numId w:val="16"/>
        </w:numPr>
        <w:autoSpaceDE w:val="0"/>
        <w:autoSpaceDN w:val="0"/>
        <w:adjustRightInd w:val="0"/>
        <w:rPr>
          <w:rFonts w:eastAsia="Wingdings-Regular"/>
        </w:rPr>
      </w:pPr>
      <w:r>
        <w:rPr>
          <w:rFonts w:eastAsia="Wingdings-Regular"/>
        </w:rPr>
        <w:t xml:space="preserve">Li Zhang: </w:t>
      </w:r>
      <w:r>
        <w:rPr>
          <w:bCs/>
        </w:rPr>
        <w:t xml:space="preserve">(MS </w:t>
      </w:r>
      <w:r w:rsidRPr="00996FB4">
        <w:rPr>
          <w:rFonts w:eastAsia="Wingdings-Regular"/>
        </w:rPr>
        <w:t>Thesis</w:t>
      </w:r>
      <w:r>
        <w:rPr>
          <w:bCs/>
        </w:rPr>
        <w:t>)</w:t>
      </w:r>
    </w:p>
    <w:p w14:paraId="73E08A82" w14:textId="77777777" w:rsidR="00041FA3" w:rsidRDefault="00041FA3" w:rsidP="00041FA3">
      <w:pPr>
        <w:autoSpaceDE w:val="0"/>
        <w:autoSpaceDN w:val="0"/>
        <w:adjustRightInd w:val="0"/>
        <w:ind w:left="720"/>
        <w:rPr>
          <w:rFonts w:eastAsia="Wingdings-Regular"/>
        </w:rPr>
      </w:pPr>
      <w:r>
        <w:rPr>
          <w:rFonts w:eastAsia="Wingdings-Regular"/>
        </w:rPr>
        <w:t>Thesis: Order Restricted Inference for means with Missing Values.</w:t>
      </w:r>
    </w:p>
    <w:p w14:paraId="00B65E24" w14:textId="77777777" w:rsidR="00041FA3" w:rsidRDefault="00041FA3" w:rsidP="00041FA3">
      <w:pPr>
        <w:pStyle w:val="ListParagraph"/>
        <w:autoSpaceDE w:val="0"/>
        <w:autoSpaceDN w:val="0"/>
        <w:adjustRightInd w:val="0"/>
        <w:rPr>
          <w:rFonts w:eastAsia="Wingdings-Regular"/>
        </w:rPr>
      </w:pPr>
    </w:p>
    <w:p w14:paraId="76E9ED12" w14:textId="77777777" w:rsidR="00041FA3" w:rsidRDefault="00041FA3" w:rsidP="00041FA3">
      <w:pPr>
        <w:numPr>
          <w:ilvl w:val="0"/>
          <w:numId w:val="16"/>
        </w:numPr>
        <w:autoSpaceDE w:val="0"/>
        <w:autoSpaceDN w:val="0"/>
        <w:adjustRightInd w:val="0"/>
        <w:rPr>
          <w:rFonts w:eastAsia="Wingdings-Regular"/>
        </w:rPr>
      </w:pPr>
      <w:r>
        <w:rPr>
          <w:rFonts w:eastAsia="Wingdings-Regular"/>
        </w:rPr>
        <w:t xml:space="preserve">Afnan </w:t>
      </w:r>
      <w:proofErr w:type="spellStart"/>
      <w:r>
        <w:rPr>
          <w:rFonts w:eastAsia="Wingdings-Regular"/>
        </w:rPr>
        <w:t>Almazmomi</w:t>
      </w:r>
      <w:proofErr w:type="spellEnd"/>
      <w:r>
        <w:rPr>
          <w:rFonts w:eastAsia="Wingdings-Regular"/>
        </w:rPr>
        <w:t xml:space="preserve">: </w:t>
      </w:r>
      <w:r>
        <w:rPr>
          <w:bCs/>
        </w:rPr>
        <w:t xml:space="preserve">(MS </w:t>
      </w:r>
      <w:r w:rsidRPr="00996FB4">
        <w:rPr>
          <w:rFonts w:eastAsia="Wingdings-Regular"/>
        </w:rPr>
        <w:t>Thesis</w:t>
      </w:r>
      <w:r>
        <w:rPr>
          <w:bCs/>
        </w:rPr>
        <w:t>)</w:t>
      </w:r>
    </w:p>
    <w:p w14:paraId="0738B69E" w14:textId="77777777" w:rsidR="00041FA3" w:rsidRDefault="00041FA3" w:rsidP="00041FA3">
      <w:pPr>
        <w:autoSpaceDE w:val="0"/>
        <w:autoSpaceDN w:val="0"/>
        <w:adjustRightInd w:val="0"/>
        <w:ind w:left="720"/>
        <w:rPr>
          <w:rFonts w:eastAsia="Wingdings-Regular"/>
        </w:rPr>
      </w:pPr>
      <w:r>
        <w:rPr>
          <w:rFonts w:eastAsia="Wingdings-Regular"/>
        </w:rPr>
        <w:t>Thesis: Properties of Likelihood Inference for Order Restricted Models.</w:t>
      </w:r>
    </w:p>
    <w:p w14:paraId="5C9262EC" w14:textId="77777777" w:rsidR="00041FA3" w:rsidRDefault="00041FA3" w:rsidP="00041FA3">
      <w:pPr>
        <w:pStyle w:val="ListParagraph"/>
        <w:autoSpaceDE w:val="0"/>
        <w:autoSpaceDN w:val="0"/>
        <w:adjustRightInd w:val="0"/>
        <w:rPr>
          <w:rFonts w:eastAsia="Wingdings-Regular"/>
        </w:rPr>
      </w:pPr>
    </w:p>
    <w:p w14:paraId="7B2FA4E3" w14:textId="18BFB75F" w:rsidR="00041FA3" w:rsidRPr="00041FA3" w:rsidRDefault="00041FA3" w:rsidP="00041FA3">
      <w:pPr>
        <w:pStyle w:val="ListParagraph"/>
        <w:numPr>
          <w:ilvl w:val="0"/>
          <w:numId w:val="16"/>
        </w:numPr>
        <w:autoSpaceDE w:val="0"/>
        <w:autoSpaceDN w:val="0"/>
        <w:adjustRightInd w:val="0"/>
        <w:rPr>
          <w:rFonts w:eastAsia="Wingdings-Regular"/>
        </w:rPr>
      </w:pPr>
      <w:proofErr w:type="spellStart"/>
      <w:r w:rsidRPr="00041FA3">
        <w:rPr>
          <w:rFonts w:eastAsia="Wingdings-Regular"/>
        </w:rPr>
        <w:t>Xueer</w:t>
      </w:r>
      <w:proofErr w:type="spellEnd"/>
      <w:r w:rsidRPr="00041FA3">
        <w:rPr>
          <w:rFonts w:eastAsia="Wingdings-Regular"/>
        </w:rPr>
        <w:t xml:space="preserve"> Jing: </w:t>
      </w:r>
      <w:r>
        <w:rPr>
          <w:bCs/>
        </w:rPr>
        <w:t>(MS Project)</w:t>
      </w:r>
    </w:p>
    <w:p w14:paraId="6DD59D9C" w14:textId="77777777" w:rsidR="00041FA3" w:rsidRPr="00041FA3" w:rsidRDefault="00041FA3" w:rsidP="00041FA3">
      <w:pPr>
        <w:pStyle w:val="ListParagraph"/>
        <w:autoSpaceDE w:val="0"/>
        <w:autoSpaceDN w:val="0"/>
        <w:adjustRightInd w:val="0"/>
        <w:rPr>
          <w:rFonts w:eastAsia="Wingdings-Regular"/>
        </w:rPr>
      </w:pPr>
      <w:r>
        <w:rPr>
          <w:rFonts w:eastAsia="Wingdings-Regular"/>
        </w:rPr>
        <w:t>Project Title: Statistics in Health Care Insurance Industry.</w:t>
      </w:r>
    </w:p>
    <w:p w14:paraId="370C6155" w14:textId="77CBFE69" w:rsidR="00041FA3" w:rsidRPr="00041FA3" w:rsidRDefault="00041FA3" w:rsidP="00041FA3">
      <w:pPr>
        <w:autoSpaceDE w:val="0"/>
        <w:autoSpaceDN w:val="0"/>
        <w:adjustRightInd w:val="0"/>
        <w:ind w:left="720"/>
        <w:rPr>
          <w:rFonts w:eastAsia="Wingdings-Regular"/>
        </w:rPr>
      </w:pPr>
      <w:r>
        <w:rPr>
          <w:bCs/>
        </w:rPr>
        <w:t>Sponsor       :</w:t>
      </w:r>
      <w:r w:rsidRPr="00041FA3">
        <w:rPr>
          <w:rFonts w:eastAsia="Wingdings-Regular"/>
        </w:rPr>
        <w:t>OFS A Furukawa Company</w:t>
      </w:r>
      <w:r>
        <w:rPr>
          <w:rFonts w:eastAsia="Wingdings-Regular"/>
        </w:rPr>
        <w:t xml:space="preserve"> </w:t>
      </w:r>
      <w:r>
        <w:rPr>
          <w:bCs/>
        </w:rPr>
        <w:t>(Internship)</w:t>
      </w:r>
      <w:r w:rsidRPr="00041FA3">
        <w:rPr>
          <w:rFonts w:eastAsia="Wingdings-Regular"/>
        </w:rPr>
        <w:t>.</w:t>
      </w:r>
    </w:p>
    <w:p w14:paraId="41AF3FCE" w14:textId="77777777" w:rsidR="00041FA3" w:rsidRDefault="00041FA3" w:rsidP="00041FA3">
      <w:pPr>
        <w:pStyle w:val="ListParagraph"/>
        <w:autoSpaceDE w:val="0"/>
        <w:autoSpaceDN w:val="0"/>
        <w:adjustRightInd w:val="0"/>
        <w:rPr>
          <w:rFonts w:eastAsia="Wingdings-Regular"/>
        </w:rPr>
      </w:pPr>
    </w:p>
    <w:p w14:paraId="7871F0F4" w14:textId="3C8B28F6" w:rsidR="00041FA3" w:rsidRPr="00041FA3" w:rsidRDefault="00996FB4" w:rsidP="00953AF0">
      <w:pPr>
        <w:pStyle w:val="ListParagraph"/>
        <w:numPr>
          <w:ilvl w:val="0"/>
          <w:numId w:val="16"/>
        </w:numPr>
        <w:autoSpaceDE w:val="0"/>
        <w:autoSpaceDN w:val="0"/>
        <w:adjustRightInd w:val="0"/>
        <w:rPr>
          <w:rFonts w:eastAsia="Wingdings-Regular"/>
        </w:rPr>
      </w:pPr>
      <w:r w:rsidRPr="00041FA3">
        <w:rPr>
          <w:rFonts w:eastAsia="Wingdings-Regular"/>
        </w:rPr>
        <w:t xml:space="preserve">Di Wu: </w:t>
      </w:r>
      <w:r w:rsidR="00041FA3">
        <w:rPr>
          <w:bCs/>
        </w:rPr>
        <w:t>(MS Project)</w:t>
      </w:r>
    </w:p>
    <w:p w14:paraId="4A701D01" w14:textId="1A34D8E8" w:rsidR="00996FB4" w:rsidRPr="00041FA3" w:rsidRDefault="00996FB4" w:rsidP="00041FA3">
      <w:pPr>
        <w:pStyle w:val="ListParagraph"/>
        <w:autoSpaceDE w:val="0"/>
        <w:autoSpaceDN w:val="0"/>
        <w:adjustRightInd w:val="0"/>
        <w:rPr>
          <w:rFonts w:eastAsia="Wingdings-Regular"/>
        </w:rPr>
      </w:pPr>
      <w:r w:rsidRPr="00041FA3">
        <w:rPr>
          <w:rFonts w:eastAsia="Wingdings-Regular"/>
        </w:rPr>
        <w:t>Project Title: Comparing Statistical specification methods using data from born transplant cement industry.</w:t>
      </w:r>
    </w:p>
    <w:p w14:paraId="07B8073E" w14:textId="77777777" w:rsidR="00996FB4" w:rsidRPr="00996FB4" w:rsidRDefault="00996FB4" w:rsidP="00041FA3">
      <w:pPr>
        <w:autoSpaceDE w:val="0"/>
        <w:autoSpaceDN w:val="0"/>
        <w:adjustRightInd w:val="0"/>
        <w:rPr>
          <w:rFonts w:eastAsia="Wingdings-Regular"/>
        </w:rPr>
      </w:pPr>
    </w:p>
    <w:p w14:paraId="57597072" w14:textId="5CC2823F" w:rsidR="00996FB4" w:rsidRPr="00041FA3" w:rsidRDefault="00996FB4" w:rsidP="00041FA3">
      <w:pPr>
        <w:pStyle w:val="ListParagraph"/>
        <w:numPr>
          <w:ilvl w:val="0"/>
          <w:numId w:val="16"/>
        </w:numPr>
        <w:autoSpaceDE w:val="0"/>
        <w:autoSpaceDN w:val="0"/>
        <w:adjustRightInd w:val="0"/>
        <w:rPr>
          <w:rFonts w:eastAsia="Wingdings-Regular"/>
        </w:rPr>
      </w:pPr>
      <w:proofErr w:type="spellStart"/>
      <w:r>
        <w:rPr>
          <w:rFonts w:eastAsia="Wingdings-Regular"/>
        </w:rPr>
        <w:t>Jichuan</w:t>
      </w:r>
      <w:proofErr w:type="spellEnd"/>
      <w:r>
        <w:rPr>
          <w:rFonts w:eastAsia="Wingdings-Regular"/>
        </w:rPr>
        <w:t xml:space="preserve"> Wang: </w:t>
      </w:r>
      <w:r w:rsidR="00041FA3">
        <w:rPr>
          <w:bCs/>
        </w:rPr>
        <w:t>(MS Project)</w:t>
      </w:r>
    </w:p>
    <w:p w14:paraId="1D3BA8C5" w14:textId="77777777" w:rsidR="00996FB4" w:rsidRDefault="00996FB4" w:rsidP="00996FB4">
      <w:pPr>
        <w:autoSpaceDE w:val="0"/>
        <w:autoSpaceDN w:val="0"/>
        <w:adjustRightInd w:val="0"/>
        <w:ind w:left="720"/>
        <w:rPr>
          <w:rFonts w:eastAsia="Wingdings-Regular"/>
        </w:rPr>
      </w:pPr>
      <w:r>
        <w:rPr>
          <w:rFonts w:eastAsia="Wingdings-Regular"/>
        </w:rPr>
        <w:t>Project Title: Normal Correlation Models to Analyze Bivariate data.</w:t>
      </w:r>
    </w:p>
    <w:p w14:paraId="5BD54DB6" w14:textId="68E3A342" w:rsidR="003D2D2B" w:rsidRPr="00996FB4" w:rsidRDefault="003D2D2B" w:rsidP="00996FB4">
      <w:pPr>
        <w:autoSpaceDE w:val="0"/>
        <w:autoSpaceDN w:val="0"/>
        <w:adjustRightInd w:val="0"/>
        <w:rPr>
          <w:rFonts w:eastAsia="Wingdings-Regular"/>
        </w:rPr>
      </w:pPr>
    </w:p>
    <w:p w14:paraId="388C2CDA" w14:textId="67EC062B" w:rsidR="003D2D2B" w:rsidRDefault="003D2D2B" w:rsidP="00041FA3">
      <w:pPr>
        <w:pStyle w:val="ListParagraph"/>
        <w:ind w:left="1080"/>
        <w:rPr>
          <w:bCs/>
        </w:rPr>
      </w:pPr>
    </w:p>
    <w:p w14:paraId="64B57B8E" w14:textId="69D9C6A9" w:rsidR="00041FA3" w:rsidRDefault="00041FA3" w:rsidP="00041FA3">
      <w:pPr>
        <w:pStyle w:val="ListParagraph"/>
        <w:ind w:left="0"/>
        <w:rPr>
          <w:bCs/>
        </w:rPr>
      </w:pPr>
      <w:r>
        <w:rPr>
          <w:bCs/>
        </w:rPr>
        <w:t>2016-2017</w:t>
      </w:r>
    </w:p>
    <w:p w14:paraId="40F1D147" w14:textId="00A8AFD3" w:rsidR="00952FEF" w:rsidRPr="00952FEF" w:rsidRDefault="00952FEF" w:rsidP="00952FEF">
      <w:pPr>
        <w:pStyle w:val="ListParagraph"/>
        <w:numPr>
          <w:ilvl w:val="0"/>
          <w:numId w:val="18"/>
        </w:numPr>
        <w:autoSpaceDE w:val="0"/>
        <w:autoSpaceDN w:val="0"/>
        <w:adjustRightInd w:val="0"/>
        <w:rPr>
          <w:rFonts w:eastAsia="Wingdings-Regular"/>
        </w:rPr>
      </w:pPr>
      <w:proofErr w:type="spellStart"/>
      <w:r w:rsidRPr="00952FEF">
        <w:rPr>
          <w:rFonts w:eastAsia="Wingdings-Regular"/>
        </w:rPr>
        <w:t>Xinyu</w:t>
      </w:r>
      <w:proofErr w:type="spellEnd"/>
      <w:r w:rsidRPr="00952FEF">
        <w:rPr>
          <w:rFonts w:eastAsia="Wingdings-Regular"/>
        </w:rPr>
        <w:t xml:space="preserve"> Chen: </w:t>
      </w:r>
      <w:r>
        <w:rPr>
          <w:bCs/>
        </w:rPr>
        <w:t xml:space="preserve">(MS </w:t>
      </w:r>
      <w:r w:rsidRPr="00996FB4">
        <w:rPr>
          <w:rFonts w:eastAsia="Wingdings-Regular"/>
        </w:rPr>
        <w:t>Thesis</w:t>
      </w:r>
      <w:r>
        <w:rPr>
          <w:bCs/>
        </w:rPr>
        <w:t>)</w:t>
      </w:r>
    </w:p>
    <w:p w14:paraId="17F66BD5" w14:textId="77777777" w:rsidR="00952FEF" w:rsidRDefault="00952FEF" w:rsidP="00952FEF">
      <w:pPr>
        <w:autoSpaceDE w:val="0"/>
        <w:autoSpaceDN w:val="0"/>
        <w:adjustRightInd w:val="0"/>
        <w:ind w:left="720"/>
        <w:rPr>
          <w:rFonts w:eastAsia="Wingdings-Regular"/>
        </w:rPr>
      </w:pPr>
      <w:r>
        <w:rPr>
          <w:rFonts w:eastAsia="Wingdings-Regular"/>
        </w:rPr>
        <w:t>Thesis: Constrained Prediction Intervals in Multiple Regression.</w:t>
      </w:r>
    </w:p>
    <w:p w14:paraId="63939874" w14:textId="77777777" w:rsidR="00952FEF" w:rsidRPr="00952FEF" w:rsidRDefault="00952FEF" w:rsidP="00952FEF">
      <w:pPr>
        <w:autoSpaceDE w:val="0"/>
        <w:autoSpaceDN w:val="0"/>
        <w:adjustRightInd w:val="0"/>
        <w:ind w:left="720"/>
        <w:rPr>
          <w:rFonts w:eastAsia="Wingdings-Regular"/>
        </w:rPr>
      </w:pPr>
    </w:p>
    <w:p w14:paraId="41769923" w14:textId="77777777" w:rsidR="00952FEF" w:rsidRPr="00952FEF" w:rsidRDefault="00952FEF" w:rsidP="00953AF0">
      <w:pPr>
        <w:pStyle w:val="ListParagraph"/>
        <w:numPr>
          <w:ilvl w:val="0"/>
          <w:numId w:val="18"/>
        </w:numPr>
        <w:autoSpaceDE w:val="0"/>
        <w:autoSpaceDN w:val="0"/>
        <w:adjustRightInd w:val="0"/>
        <w:rPr>
          <w:rFonts w:eastAsia="Wingdings-Regular"/>
        </w:rPr>
      </w:pPr>
      <w:proofErr w:type="spellStart"/>
      <w:r w:rsidRPr="00952FEF">
        <w:rPr>
          <w:rFonts w:eastAsia="Wingdings-Regular"/>
        </w:rPr>
        <w:t>Jinxin</w:t>
      </w:r>
      <w:proofErr w:type="spellEnd"/>
      <w:r w:rsidRPr="00952FEF">
        <w:rPr>
          <w:rFonts w:eastAsia="Wingdings-Regular"/>
        </w:rPr>
        <w:t xml:space="preserve"> Tao: </w:t>
      </w:r>
      <w:r>
        <w:rPr>
          <w:bCs/>
        </w:rPr>
        <w:t xml:space="preserve">(MS </w:t>
      </w:r>
      <w:r w:rsidRPr="00996FB4">
        <w:rPr>
          <w:rFonts w:eastAsia="Wingdings-Regular"/>
        </w:rPr>
        <w:t>Thesis</w:t>
      </w:r>
      <w:r>
        <w:rPr>
          <w:bCs/>
        </w:rPr>
        <w:t>)</w:t>
      </w:r>
    </w:p>
    <w:p w14:paraId="14B600DD" w14:textId="25DD4BF0" w:rsidR="00952FEF" w:rsidRDefault="00952FEF" w:rsidP="00952FEF">
      <w:pPr>
        <w:pStyle w:val="ListParagraph"/>
        <w:autoSpaceDE w:val="0"/>
        <w:autoSpaceDN w:val="0"/>
        <w:adjustRightInd w:val="0"/>
        <w:rPr>
          <w:rFonts w:eastAsia="Wingdings-Regular"/>
        </w:rPr>
      </w:pPr>
      <w:r w:rsidRPr="00952FEF">
        <w:rPr>
          <w:rFonts w:eastAsia="Wingdings-Regular"/>
        </w:rPr>
        <w:t>Thesis: Comparison between confidence intervals of multiple linear regression models with</w:t>
      </w:r>
      <w:r>
        <w:rPr>
          <w:rFonts w:eastAsia="Wingdings-Regular"/>
        </w:rPr>
        <w:t xml:space="preserve"> and without restrictions.</w:t>
      </w:r>
    </w:p>
    <w:p w14:paraId="254BD37D" w14:textId="77777777" w:rsidR="00952FEF" w:rsidRPr="00952FEF" w:rsidRDefault="00952FEF" w:rsidP="00952FEF">
      <w:pPr>
        <w:autoSpaceDE w:val="0"/>
        <w:autoSpaceDN w:val="0"/>
        <w:adjustRightInd w:val="0"/>
        <w:ind w:left="720"/>
        <w:rPr>
          <w:rFonts w:eastAsia="Wingdings-Regular"/>
        </w:rPr>
      </w:pPr>
    </w:p>
    <w:p w14:paraId="68FD2009" w14:textId="529E9108" w:rsidR="00952FEF" w:rsidRPr="00952FEF" w:rsidRDefault="00952FEF" w:rsidP="00952FEF">
      <w:pPr>
        <w:pStyle w:val="ListParagraph"/>
        <w:numPr>
          <w:ilvl w:val="0"/>
          <w:numId w:val="18"/>
        </w:numPr>
        <w:autoSpaceDE w:val="0"/>
        <w:autoSpaceDN w:val="0"/>
        <w:adjustRightInd w:val="0"/>
        <w:rPr>
          <w:rFonts w:eastAsia="Wingdings-Regular"/>
        </w:rPr>
      </w:pPr>
      <w:r w:rsidRPr="00952FEF">
        <w:rPr>
          <w:rFonts w:eastAsia="Wingdings-Regular"/>
        </w:rPr>
        <w:t xml:space="preserve">Yutong Feng: </w:t>
      </w:r>
      <w:r>
        <w:rPr>
          <w:bCs/>
        </w:rPr>
        <w:t>(MS Project)</w:t>
      </w:r>
    </w:p>
    <w:p w14:paraId="51C2F59D" w14:textId="77777777" w:rsidR="00952FEF" w:rsidRDefault="00952FEF" w:rsidP="00952FEF">
      <w:pPr>
        <w:autoSpaceDE w:val="0"/>
        <w:autoSpaceDN w:val="0"/>
        <w:adjustRightInd w:val="0"/>
        <w:ind w:left="720"/>
        <w:rPr>
          <w:rFonts w:eastAsia="Wingdings-Regular"/>
        </w:rPr>
      </w:pPr>
      <w:r>
        <w:rPr>
          <w:rFonts w:eastAsia="Wingdings-Regular"/>
        </w:rPr>
        <w:t>Project Title: Analyzing Experiments with missing data.</w:t>
      </w:r>
    </w:p>
    <w:p w14:paraId="62A722E0" w14:textId="77777777" w:rsidR="00952FEF" w:rsidRDefault="00952FEF" w:rsidP="00041FA3">
      <w:pPr>
        <w:pStyle w:val="ListParagraph"/>
        <w:ind w:left="0"/>
        <w:rPr>
          <w:bCs/>
        </w:rPr>
      </w:pPr>
    </w:p>
    <w:p w14:paraId="5FBA9D76" w14:textId="15379096" w:rsidR="00041FA3" w:rsidRDefault="00041FA3" w:rsidP="00041FA3">
      <w:pPr>
        <w:pStyle w:val="ListParagraph"/>
        <w:ind w:left="1080"/>
        <w:rPr>
          <w:bCs/>
        </w:rPr>
      </w:pPr>
    </w:p>
    <w:p w14:paraId="61E8FB19" w14:textId="37EFE4EE" w:rsidR="00952FEF" w:rsidRDefault="00952FEF" w:rsidP="00952FEF">
      <w:pPr>
        <w:pStyle w:val="ListParagraph"/>
        <w:ind w:left="0"/>
        <w:rPr>
          <w:bCs/>
        </w:rPr>
      </w:pPr>
      <w:r>
        <w:rPr>
          <w:bCs/>
        </w:rPr>
        <w:t>2015-2016</w:t>
      </w:r>
    </w:p>
    <w:p w14:paraId="2BC53E4E" w14:textId="505CD611" w:rsidR="00952FEF" w:rsidRPr="008A4F78" w:rsidRDefault="00952FEF" w:rsidP="008A4F78">
      <w:pPr>
        <w:pStyle w:val="ListParagraph"/>
        <w:numPr>
          <w:ilvl w:val="0"/>
          <w:numId w:val="39"/>
        </w:numPr>
        <w:autoSpaceDE w:val="0"/>
        <w:autoSpaceDN w:val="0"/>
        <w:adjustRightInd w:val="0"/>
        <w:rPr>
          <w:rFonts w:eastAsia="Wingdings-Regular"/>
        </w:rPr>
      </w:pPr>
      <w:r w:rsidRPr="008A4F78">
        <w:rPr>
          <w:rFonts w:eastAsia="Wingdings-Regular"/>
        </w:rPr>
        <w:t xml:space="preserve">Wang </w:t>
      </w:r>
      <w:proofErr w:type="spellStart"/>
      <w:r w:rsidRPr="008A4F78">
        <w:rPr>
          <w:rFonts w:eastAsia="Wingdings-Regular"/>
        </w:rPr>
        <w:t>Shuo</w:t>
      </w:r>
      <w:proofErr w:type="spellEnd"/>
      <w:r w:rsidRPr="008A4F78">
        <w:rPr>
          <w:rFonts w:eastAsia="Wingdings-Regular"/>
        </w:rPr>
        <w:t xml:space="preserve">: </w:t>
      </w:r>
      <w:r w:rsidR="008A4F78" w:rsidRPr="008A4F78">
        <w:rPr>
          <w:bCs/>
        </w:rPr>
        <w:t xml:space="preserve">(MS </w:t>
      </w:r>
      <w:r w:rsidR="008A4F78" w:rsidRPr="008A4F78">
        <w:rPr>
          <w:rFonts w:eastAsia="Wingdings-Regular"/>
        </w:rPr>
        <w:t>Thesis</w:t>
      </w:r>
      <w:r w:rsidR="008A4F78" w:rsidRPr="008A4F78">
        <w:rPr>
          <w:bCs/>
        </w:rPr>
        <w:t>)</w:t>
      </w:r>
    </w:p>
    <w:p w14:paraId="52492C1E" w14:textId="40719AEE" w:rsidR="00952FEF" w:rsidRDefault="00952FEF" w:rsidP="00952FEF">
      <w:pPr>
        <w:autoSpaceDE w:val="0"/>
        <w:autoSpaceDN w:val="0"/>
        <w:adjustRightInd w:val="0"/>
        <w:ind w:left="720"/>
        <w:rPr>
          <w:rFonts w:eastAsia="Wingdings-Regular"/>
        </w:rPr>
      </w:pPr>
      <w:r>
        <w:rPr>
          <w:rFonts w:eastAsia="Wingdings-Regular"/>
        </w:rPr>
        <w:t>Thesis: An Improved Meta-Analysis of Cylindrical-Type Time Series Data with Applications to Forecasting Problem in Environmental Study.</w:t>
      </w:r>
    </w:p>
    <w:p w14:paraId="0FB2805E" w14:textId="4DF360A0" w:rsidR="00041FA3" w:rsidRDefault="00041FA3" w:rsidP="00041FA3">
      <w:pPr>
        <w:pStyle w:val="ListParagraph"/>
        <w:ind w:left="1080"/>
        <w:rPr>
          <w:bCs/>
        </w:rPr>
      </w:pPr>
    </w:p>
    <w:p w14:paraId="78AC69FB" w14:textId="65CA765A" w:rsidR="00CC3539" w:rsidRDefault="00CC3539" w:rsidP="00A66CC7">
      <w:pPr>
        <w:rPr>
          <w:sz w:val="22"/>
        </w:rPr>
      </w:pPr>
    </w:p>
    <w:p w14:paraId="232B4DA3" w14:textId="4F4E321E" w:rsidR="00952FEF" w:rsidRDefault="00952FEF" w:rsidP="00A66CC7">
      <w:pPr>
        <w:rPr>
          <w:sz w:val="22"/>
        </w:rPr>
      </w:pPr>
    </w:p>
    <w:p w14:paraId="05E582D1" w14:textId="77777777" w:rsidR="00952FEF" w:rsidRDefault="00952FEF" w:rsidP="00A66CC7">
      <w:pPr>
        <w:rPr>
          <w:sz w:val="22"/>
        </w:rPr>
      </w:pPr>
    </w:p>
    <w:p w14:paraId="096ACDA1" w14:textId="77777777" w:rsidR="00CC3539" w:rsidRPr="006544D9" w:rsidRDefault="00CC3539" w:rsidP="00A66CC7">
      <w:pPr>
        <w:rPr>
          <w:sz w:val="22"/>
        </w:rPr>
      </w:pPr>
    </w:p>
    <w:p w14:paraId="52834460" w14:textId="67555934" w:rsidR="00952FEF" w:rsidRPr="00DF1A84" w:rsidRDefault="00A66CC7" w:rsidP="00DF1A84">
      <w:pPr>
        <w:numPr>
          <w:ilvl w:val="0"/>
          <w:numId w:val="4"/>
        </w:numPr>
        <w:rPr>
          <w:b/>
          <w:sz w:val="22"/>
        </w:rPr>
      </w:pPr>
      <w:r w:rsidRPr="006544D9">
        <w:rPr>
          <w:b/>
          <w:sz w:val="28"/>
        </w:rPr>
        <w:t>Independent Studies conducted at WPI</w:t>
      </w:r>
    </w:p>
    <w:tbl>
      <w:tblPr>
        <w:tblStyle w:val="TableGrid"/>
        <w:tblW w:w="0" w:type="auto"/>
        <w:tblLook w:val="04A0" w:firstRow="1" w:lastRow="0" w:firstColumn="1" w:lastColumn="0" w:noHBand="0" w:noVBand="1"/>
      </w:tblPr>
      <w:tblGrid>
        <w:gridCol w:w="1161"/>
        <w:gridCol w:w="6239"/>
        <w:gridCol w:w="1230"/>
      </w:tblGrid>
      <w:tr w:rsidR="00952FEF" w:rsidRPr="0060758A" w14:paraId="109A61A2" w14:textId="77777777" w:rsidTr="00953AF0">
        <w:trPr>
          <w:trHeight w:val="368"/>
        </w:trPr>
        <w:tc>
          <w:tcPr>
            <w:tcW w:w="1161" w:type="dxa"/>
          </w:tcPr>
          <w:p w14:paraId="10E2E8B3" w14:textId="77777777" w:rsidR="00952FEF" w:rsidRPr="0060758A" w:rsidRDefault="00952FEF" w:rsidP="00953AF0">
            <w:pPr>
              <w:jc w:val="center"/>
              <w:rPr>
                <w:bCs/>
              </w:rPr>
            </w:pPr>
            <w:r w:rsidRPr="0060758A">
              <w:rPr>
                <w:bCs/>
              </w:rPr>
              <w:t>Term</w:t>
            </w:r>
          </w:p>
        </w:tc>
        <w:tc>
          <w:tcPr>
            <w:tcW w:w="6239" w:type="dxa"/>
          </w:tcPr>
          <w:p w14:paraId="6C05DBFD" w14:textId="77777777" w:rsidR="00952FEF" w:rsidRPr="0060758A" w:rsidRDefault="00952FEF" w:rsidP="00953AF0">
            <w:pPr>
              <w:jc w:val="center"/>
              <w:rPr>
                <w:bCs/>
              </w:rPr>
            </w:pPr>
            <w:r w:rsidRPr="0060758A">
              <w:rPr>
                <w:bCs/>
              </w:rPr>
              <w:t>Title</w:t>
            </w:r>
          </w:p>
        </w:tc>
        <w:tc>
          <w:tcPr>
            <w:tcW w:w="1230" w:type="dxa"/>
          </w:tcPr>
          <w:p w14:paraId="37D56542" w14:textId="77777777" w:rsidR="00952FEF" w:rsidRPr="0060758A" w:rsidRDefault="00952FEF" w:rsidP="00953AF0">
            <w:pPr>
              <w:jc w:val="center"/>
              <w:rPr>
                <w:bCs/>
              </w:rPr>
            </w:pPr>
            <w:r w:rsidRPr="0060758A">
              <w:rPr>
                <w:bCs/>
              </w:rPr>
              <w:t>Enrolment</w:t>
            </w:r>
          </w:p>
        </w:tc>
      </w:tr>
      <w:tr w:rsidR="00952FEF" w:rsidRPr="0060758A" w14:paraId="1D0ACD63" w14:textId="77777777" w:rsidTr="00953AF0">
        <w:tc>
          <w:tcPr>
            <w:tcW w:w="1161" w:type="dxa"/>
          </w:tcPr>
          <w:p w14:paraId="0DA0305D" w14:textId="77777777" w:rsidR="00952FEF" w:rsidRPr="0060758A" w:rsidRDefault="00952FEF" w:rsidP="00953AF0">
            <w:pPr>
              <w:rPr>
                <w:bCs/>
              </w:rPr>
            </w:pPr>
            <w:r>
              <w:rPr>
                <w:bCs/>
              </w:rPr>
              <w:t>19-20</w:t>
            </w:r>
          </w:p>
        </w:tc>
        <w:tc>
          <w:tcPr>
            <w:tcW w:w="6239" w:type="dxa"/>
          </w:tcPr>
          <w:p w14:paraId="556C0F37" w14:textId="77777777" w:rsidR="00952FEF" w:rsidRPr="0060758A" w:rsidRDefault="00952FEF" w:rsidP="00953AF0">
            <w:pPr>
              <w:rPr>
                <w:bCs/>
              </w:rPr>
            </w:pPr>
          </w:p>
        </w:tc>
        <w:tc>
          <w:tcPr>
            <w:tcW w:w="1230" w:type="dxa"/>
          </w:tcPr>
          <w:p w14:paraId="2D9089FF" w14:textId="77777777" w:rsidR="00952FEF" w:rsidRPr="0060758A" w:rsidRDefault="00952FEF" w:rsidP="00953AF0">
            <w:pPr>
              <w:jc w:val="center"/>
              <w:rPr>
                <w:bCs/>
              </w:rPr>
            </w:pPr>
          </w:p>
        </w:tc>
      </w:tr>
      <w:tr w:rsidR="00952FEF" w:rsidRPr="0060758A" w14:paraId="4275D173" w14:textId="77777777" w:rsidTr="00953AF0">
        <w:tc>
          <w:tcPr>
            <w:tcW w:w="1161" w:type="dxa"/>
          </w:tcPr>
          <w:p w14:paraId="427608F6" w14:textId="77777777" w:rsidR="00952FEF" w:rsidRDefault="00952FEF" w:rsidP="00953AF0">
            <w:pPr>
              <w:rPr>
                <w:bCs/>
              </w:rPr>
            </w:pPr>
            <w:r>
              <w:rPr>
                <w:bCs/>
              </w:rPr>
              <w:t>Fall</w:t>
            </w:r>
          </w:p>
        </w:tc>
        <w:tc>
          <w:tcPr>
            <w:tcW w:w="6239" w:type="dxa"/>
          </w:tcPr>
          <w:p w14:paraId="45428F79" w14:textId="649CE018" w:rsidR="00952FEF" w:rsidRPr="0060758A" w:rsidRDefault="00DF1A84" w:rsidP="00953AF0">
            <w:pPr>
              <w:rPr>
                <w:bCs/>
              </w:rPr>
            </w:pPr>
            <w:r>
              <w:rPr>
                <w:bCs/>
              </w:rPr>
              <w:t>Advanced Mathematical Statistics (PhD)</w:t>
            </w:r>
          </w:p>
        </w:tc>
        <w:tc>
          <w:tcPr>
            <w:tcW w:w="1230" w:type="dxa"/>
          </w:tcPr>
          <w:p w14:paraId="2586E116" w14:textId="5608B647" w:rsidR="00952FEF" w:rsidRPr="0060758A" w:rsidRDefault="00DF1A84" w:rsidP="00953AF0">
            <w:pPr>
              <w:jc w:val="center"/>
              <w:rPr>
                <w:bCs/>
              </w:rPr>
            </w:pPr>
            <w:r>
              <w:rPr>
                <w:bCs/>
              </w:rPr>
              <w:t>2</w:t>
            </w:r>
          </w:p>
        </w:tc>
      </w:tr>
      <w:tr w:rsidR="00DF1A84" w:rsidRPr="0060758A" w14:paraId="0C3303FE" w14:textId="77777777" w:rsidTr="00953AF0">
        <w:tc>
          <w:tcPr>
            <w:tcW w:w="1161" w:type="dxa"/>
          </w:tcPr>
          <w:p w14:paraId="3CF0F50E" w14:textId="07820185" w:rsidR="00DF1A84" w:rsidRDefault="00DF1A84" w:rsidP="00DF1A84">
            <w:pPr>
              <w:rPr>
                <w:bCs/>
              </w:rPr>
            </w:pPr>
            <w:r>
              <w:rPr>
                <w:bCs/>
              </w:rPr>
              <w:t>Spring</w:t>
            </w:r>
          </w:p>
        </w:tc>
        <w:tc>
          <w:tcPr>
            <w:tcW w:w="6239" w:type="dxa"/>
          </w:tcPr>
          <w:p w14:paraId="02F5F07B" w14:textId="1D521D4D" w:rsidR="00DF1A84" w:rsidRPr="0060758A" w:rsidRDefault="00DF1A84" w:rsidP="00DF1A84">
            <w:pPr>
              <w:rPr>
                <w:bCs/>
              </w:rPr>
            </w:pPr>
            <w:r>
              <w:rPr>
                <w:bCs/>
              </w:rPr>
              <w:t>Advanced Mathematical Statistics (PhD)</w:t>
            </w:r>
          </w:p>
        </w:tc>
        <w:tc>
          <w:tcPr>
            <w:tcW w:w="1230" w:type="dxa"/>
          </w:tcPr>
          <w:p w14:paraId="301762B8" w14:textId="53F8BA28" w:rsidR="00DF1A84" w:rsidRPr="0060758A" w:rsidRDefault="00DF1A84" w:rsidP="00DF1A84">
            <w:pPr>
              <w:jc w:val="center"/>
              <w:rPr>
                <w:bCs/>
              </w:rPr>
            </w:pPr>
            <w:r>
              <w:rPr>
                <w:bCs/>
              </w:rPr>
              <w:t>2</w:t>
            </w:r>
          </w:p>
        </w:tc>
      </w:tr>
      <w:tr w:rsidR="00DF1A84" w:rsidRPr="0060758A" w14:paraId="6106C98A" w14:textId="77777777" w:rsidTr="00953AF0">
        <w:tc>
          <w:tcPr>
            <w:tcW w:w="1161" w:type="dxa"/>
          </w:tcPr>
          <w:p w14:paraId="18FB79D5" w14:textId="063FF731" w:rsidR="00DF1A84" w:rsidRDefault="00DF1A84" w:rsidP="00DF1A84">
            <w:pPr>
              <w:rPr>
                <w:bCs/>
              </w:rPr>
            </w:pPr>
            <w:r>
              <w:rPr>
                <w:bCs/>
              </w:rPr>
              <w:lastRenderedPageBreak/>
              <w:t>C term</w:t>
            </w:r>
          </w:p>
        </w:tc>
        <w:tc>
          <w:tcPr>
            <w:tcW w:w="6239" w:type="dxa"/>
          </w:tcPr>
          <w:p w14:paraId="027D8C84" w14:textId="6EAA1D73" w:rsidR="00DF1A84" w:rsidRDefault="00DF1A84" w:rsidP="00DF1A84">
            <w:pPr>
              <w:rPr>
                <w:bCs/>
              </w:rPr>
            </w:pPr>
            <w:r>
              <w:rPr>
                <w:bCs/>
              </w:rPr>
              <w:t>Probability for Applications</w:t>
            </w:r>
          </w:p>
        </w:tc>
        <w:tc>
          <w:tcPr>
            <w:tcW w:w="1230" w:type="dxa"/>
          </w:tcPr>
          <w:p w14:paraId="258456E8" w14:textId="0DA4FD0F" w:rsidR="00DF1A84" w:rsidRDefault="00DF1A84" w:rsidP="00DF1A84">
            <w:pPr>
              <w:jc w:val="center"/>
              <w:rPr>
                <w:bCs/>
              </w:rPr>
            </w:pPr>
            <w:r>
              <w:rPr>
                <w:bCs/>
              </w:rPr>
              <w:t>1</w:t>
            </w:r>
          </w:p>
        </w:tc>
      </w:tr>
      <w:tr w:rsidR="00952FEF" w:rsidRPr="0060758A" w14:paraId="38F3119C" w14:textId="77777777" w:rsidTr="00953AF0">
        <w:tc>
          <w:tcPr>
            <w:tcW w:w="1161" w:type="dxa"/>
          </w:tcPr>
          <w:p w14:paraId="1C2CD4E8" w14:textId="3B0E94BA" w:rsidR="00952FEF" w:rsidRDefault="00DF1A84" w:rsidP="00953AF0">
            <w:pPr>
              <w:rPr>
                <w:bCs/>
              </w:rPr>
            </w:pPr>
            <w:r>
              <w:rPr>
                <w:bCs/>
              </w:rPr>
              <w:t>Summer</w:t>
            </w:r>
          </w:p>
        </w:tc>
        <w:tc>
          <w:tcPr>
            <w:tcW w:w="6239" w:type="dxa"/>
          </w:tcPr>
          <w:p w14:paraId="7EF09381" w14:textId="7AE7FBB8" w:rsidR="00952FEF" w:rsidRPr="0060758A" w:rsidRDefault="00DF1A84" w:rsidP="00953AF0">
            <w:pPr>
              <w:rPr>
                <w:bCs/>
              </w:rPr>
            </w:pPr>
            <w:r>
              <w:rPr>
                <w:bCs/>
              </w:rPr>
              <w:t>Design and Analysis of Experiments (MS)</w:t>
            </w:r>
          </w:p>
        </w:tc>
        <w:tc>
          <w:tcPr>
            <w:tcW w:w="1230" w:type="dxa"/>
          </w:tcPr>
          <w:p w14:paraId="6E57CA26" w14:textId="0847B5BA" w:rsidR="00952FEF" w:rsidRPr="0060758A" w:rsidRDefault="00DF1A84" w:rsidP="00953AF0">
            <w:pPr>
              <w:jc w:val="center"/>
              <w:rPr>
                <w:bCs/>
              </w:rPr>
            </w:pPr>
            <w:r>
              <w:rPr>
                <w:bCs/>
              </w:rPr>
              <w:t>2</w:t>
            </w:r>
          </w:p>
        </w:tc>
      </w:tr>
      <w:tr w:rsidR="00DF1A84" w:rsidRPr="0060758A" w14:paraId="5F906872" w14:textId="77777777" w:rsidTr="00953AF0">
        <w:tc>
          <w:tcPr>
            <w:tcW w:w="1161" w:type="dxa"/>
          </w:tcPr>
          <w:p w14:paraId="291CB1CC" w14:textId="4203C7BD" w:rsidR="00DF1A84" w:rsidRDefault="00DF1A84" w:rsidP="00953AF0">
            <w:pPr>
              <w:rPr>
                <w:bCs/>
              </w:rPr>
            </w:pPr>
          </w:p>
        </w:tc>
        <w:tc>
          <w:tcPr>
            <w:tcW w:w="6239" w:type="dxa"/>
          </w:tcPr>
          <w:p w14:paraId="4CDD9834" w14:textId="77777777" w:rsidR="00DF1A84" w:rsidRDefault="00DF1A84" w:rsidP="00953AF0">
            <w:pPr>
              <w:rPr>
                <w:bCs/>
              </w:rPr>
            </w:pPr>
          </w:p>
        </w:tc>
        <w:tc>
          <w:tcPr>
            <w:tcW w:w="1230" w:type="dxa"/>
          </w:tcPr>
          <w:p w14:paraId="6C24EC76" w14:textId="77777777" w:rsidR="00DF1A84" w:rsidRDefault="00DF1A84" w:rsidP="00953AF0">
            <w:pPr>
              <w:jc w:val="center"/>
              <w:rPr>
                <w:bCs/>
              </w:rPr>
            </w:pPr>
          </w:p>
        </w:tc>
      </w:tr>
      <w:tr w:rsidR="00DF1A84" w:rsidRPr="0060758A" w14:paraId="1CC067C6" w14:textId="77777777" w:rsidTr="00953AF0">
        <w:tc>
          <w:tcPr>
            <w:tcW w:w="1161" w:type="dxa"/>
          </w:tcPr>
          <w:p w14:paraId="7C6FD7AB" w14:textId="3D0D47B0" w:rsidR="00DF1A84" w:rsidRDefault="00DF1A84" w:rsidP="00DF1A84">
            <w:pPr>
              <w:rPr>
                <w:bCs/>
              </w:rPr>
            </w:pPr>
            <w:r>
              <w:rPr>
                <w:bCs/>
              </w:rPr>
              <w:t>18-19</w:t>
            </w:r>
          </w:p>
        </w:tc>
        <w:tc>
          <w:tcPr>
            <w:tcW w:w="6239" w:type="dxa"/>
          </w:tcPr>
          <w:p w14:paraId="69B1BF71" w14:textId="77777777" w:rsidR="00DF1A84" w:rsidRDefault="00DF1A84" w:rsidP="00DF1A84">
            <w:pPr>
              <w:rPr>
                <w:bCs/>
              </w:rPr>
            </w:pPr>
          </w:p>
        </w:tc>
        <w:tc>
          <w:tcPr>
            <w:tcW w:w="1230" w:type="dxa"/>
          </w:tcPr>
          <w:p w14:paraId="630A49DC" w14:textId="77777777" w:rsidR="00DF1A84" w:rsidRDefault="00DF1A84" w:rsidP="00DF1A84">
            <w:pPr>
              <w:jc w:val="center"/>
              <w:rPr>
                <w:bCs/>
              </w:rPr>
            </w:pPr>
          </w:p>
        </w:tc>
      </w:tr>
      <w:tr w:rsidR="00DF1A84" w:rsidRPr="0060758A" w14:paraId="7D144EBC" w14:textId="77777777" w:rsidTr="00953AF0">
        <w:tc>
          <w:tcPr>
            <w:tcW w:w="1161" w:type="dxa"/>
          </w:tcPr>
          <w:p w14:paraId="5CC02037" w14:textId="0F1D8CEB" w:rsidR="00DF1A84" w:rsidRDefault="00DF1A84" w:rsidP="00DF1A84">
            <w:pPr>
              <w:rPr>
                <w:bCs/>
              </w:rPr>
            </w:pPr>
            <w:r>
              <w:rPr>
                <w:bCs/>
              </w:rPr>
              <w:t>Spring</w:t>
            </w:r>
          </w:p>
        </w:tc>
        <w:tc>
          <w:tcPr>
            <w:tcW w:w="6239" w:type="dxa"/>
          </w:tcPr>
          <w:p w14:paraId="51A0D33E" w14:textId="7BB3C858" w:rsidR="00DF1A84" w:rsidRDefault="00DF1A84" w:rsidP="00DF1A84">
            <w:pPr>
              <w:rPr>
                <w:bCs/>
              </w:rPr>
            </w:pPr>
            <w:r>
              <w:rPr>
                <w:bCs/>
              </w:rPr>
              <w:t>Advanced Mathematical Statistics (PhD)</w:t>
            </w:r>
          </w:p>
        </w:tc>
        <w:tc>
          <w:tcPr>
            <w:tcW w:w="1230" w:type="dxa"/>
          </w:tcPr>
          <w:p w14:paraId="21D4D5A1" w14:textId="3B19C1EB" w:rsidR="00DF1A84" w:rsidRDefault="00DF1A84" w:rsidP="00DF1A84">
            <w:pPr>
              <w:jc w:val="center"/>
              <w:rPr>
                <w:bCs/>
              </w:rPr>
            </w:pPr>
            <w:r>
              <w:rPr>
                <w:bCs/>
              </w:rPr>
              <w:t>2</w:t>
            </w:r>
          </w:p>
        </w:tc>
      </w:tr>
      <w:tr w:rsidR="00101023" w:rsidRPr="0060758A" w14:paraId="2FBE5F2A" w14:textId="77777777" w:rsidTr="00953AF0">
        <w:tc>
          <w:tcPr>
            <w:tcW w:w="1161" w:type="dxa"/>
          </w:tcPr>
          <w:p w14:paraId="57E6426F" w14:textId="570E3868" w:rsidR="00101023" w:rsidRDefault="00101023" w:rsidP="00101023">
            <w:pPr>
              <w:rPr>
                <w:bCs/>
              </w:rPr>
            </w:pPr>
            <w:r>
              <w:rPr>
                <w:bCs/>
              </w:rPr>
              <w:t>Summer</w:t>
            </w:r>
          </w:p>
        </w:tc>
        <w:tc>
          <w:tcPr>
            <w:tcW w:w="6239" w:type="dxa"/>
          </w:tcPr>
          <w:p w14:paraId="378F7544" w14:textId="2FB4948F" w:rsidR="00101023" w:rsidRDefault="00101023" w:rsidP="00101023">
            <w:pPr>
              <w:rPr>
                <w:bCs/>
              </w:rPr>
            </w:pPr>
            <w:r>
              <w:rPr>
                <w:bCs/>
              </w:rPr>
              <w:t>Probability for Applications</w:t>
            </w:r>
          </w:p>
        </w:tc>
        <w:tc>
          <w:tcPr>
            <w:tcW w:w="1230" w:type="dxa"/>
          </w:tcPr>
          <w:p w14:paraId="15927C7C" w14:textId="3DB40F03" w:rsidR="00101023" w:rsidRDefault="00101023" w:rsidP="00101023">
            <w:pPr>
              <w:jc w:val="center"/>
              <w:rPr>
                <w:bCs/>
              </w:rPr>
            </w:pPr>
            <w:r>
              <w:rPr>
                <w:bCs/>
              </w:rPr>
              <w:t>1</w:t>
            </w:r>
          </w:p>
        </w:tc>
      </w:tr>
      <w:tr w:rsidR="00101023" w:rsidRPr="0060758A" w14:paraId="44F9FE03" w14:textId="77777777" w:rsidTr="00953AF0">
        <w:tc>
          <w:tcPr>
            <w:tcW w:w="1161" w:type="dxa"/>
          </w:tcPr>
          <w:p w14:paraId="0D1FB682" w14:textId="77777777" w:rsidR="00101023" w:rsidRDefault="00101023" w:rsidP="00101023">
            <w:pPr>
              <w:rPr>
                <w:bCs/>
              </w:rPr>
            </w:pPr>
          </w:p>
        </w:tc>
        <w:tc>
          <w:tcPr>
            <w:tcW w:w="6239" w:type="dxa"/>
          </w:tcPr>
          <w:p w14:paraId="14A9449D" w14:textId="77777777" w:rsidR="00101023" w:rsidRDefault="00101023" w:rsidP="00101023">
            <w:pPr>
              <w:rPr>
                <w:bCs/>
              </w:rPr>
            </w:pPr>
          </w:p>
        </w:tc>
        <w:tc>
          <w:tcPr>
            <w:tcW w:w="1230" w:type="dxa"/>
          </w:tcPr>
          <w:p w14:paraId="3CB9F508" w14:textId="77777777" w:rsidR="00101023" w:rsidRDefault="00101023" w:rsidP="00101023">
            <w:pPr>
              <w:jc w:val="center"/>
              <w:rPr>
                <w:bCs/>
              </w:rPr>
            </w:pPr>
          </w:p>
        </w:tc>
      </w:tr>
      <w:tr w:rsidR="00101023" w:rsidRPr="0060758A" w14:paraId="613B2D74" w14:textId="77777777" w:rsidTr="00953AF0">
        <w:tc>
          <w:tcPr>
            <w:tcW w:w="1161" w:type="dxa"/>
          </w:tcPr>
          <w:p w14:paraId="38365E41" w14:textId="2D91F592" w:rsidR="00101023" w:rsidRDefault="00101023" w:rsidP="00101023">
            <w:pPr>
              <w:rPr>
                <w:bCs/>
              </w:rPr>
            </w:pPr>
            <w:r>
              <w:rPr>
                <w:bCs/>
              </w:rPr>
              <w:t>17-18</w:t>
            </w:r>
          </w:p>
        </w:tc>
        <w:tc>
          <w:tcPr>
            <w:tcW w:w="6239" w:type="dxa"/>
          </w:tcPr>
          <w:p w14:paraId="18CABFDA" w14:textId="77777777" w:rsidR="00101023" w:rsidRDefault="00101023" w:rsidP="00101023">
            <w:pPr>
              <w:rPr>
                <w:bCs/>
              </w:rPr>
            </w:pPr>
          </w:p>
        </w:tc>
        <w:tc>
          <w:tcPr>
            <w:tcW w:w="1230" w:type="dxa"/>
          </w:tcPr>
          <w:p w14:paraId="352ED8AD" w14:textId="77777777" w:rsidR="00101023" w:rsidRDefault="00101023" w:rsidP="00101023">
            <w:pPr>
              <w:jc w:val="center"/>
              <w:rPr>
                <w:bCs/>
              </w:rPr>
            </w:pPr>
          </w:p>
        </w:tc>
      </w:tr>
      <w:tr w:rsidR="00101023" w:rsidRPr="0060758A" w14:paraId="6F0FD023" w14:textId="77777777" w:rsidTr="00953AF0">
        <w:tc>
          <w:tcPr>
            <w:tcW w:w="1161" w:type="dxa"/>
          </w:tcPr>
          <w:p w14:paraId="09FB92A4" w14:textId="4CB0AFE6" w:rsidR="00101023" w:rsidRDefault="00101023" w:rsidP="00101023">
            <w:pPr>
              <w:rPr>
                <w:bCs/>
              </w:rPr>
            </w:pPr>
            <w:r>
              <w:rPr>
                <w:bCs/>
              </w:rPr>
              <w:t>Fall</w:t>
            </w:r>
          </w:p>
        </w:tc>
        <w:tc>
          <w:tcPr>
            <w:tcW w:w="6239" w:type="dxa"/>
          </w:tcPr>
          <w:p w14:paraId="13355C85" w14:textId="3158E033" w:rsidR="00101023" w:rsidRDefault="00101023" w:rsidP="00101023">
            <w:pPr>
              <w:rPr>
                <w:bCs/>
              </w:rPr>
            </w:pPr>
            <w:r>
              <w:rPr>
                <w:bCs/>
              </w:rPr>
              <w:t>Advanced Mathematical Statistics (PhD)</w:t>
            </w:r>
          </w:p>
        </w:tc>
        <w:tc>
          <w:tcPr>
            <w:tcW w:w="1230" w:type="dxa"/>
          </w:tcPr>
          <w:p w14:paraId="012B23FA" w14:textId="6E8FCA33" w:rsidR="00101023" w:rsidRDefault="00101023" w:rsidP="00101023">
            <w:pPr>
              <w:jc w:val="center"/>
              <w:rPr>
                <w:bCs/>
              </w:rPr>
            </w:pPr>
            <w:r>
              <w:rPr>
                <w:bCs/>
              </w:rPr>
              <w:t>1</w:t>
            </w:r>
          </w:p>
        </w:tc>
      </w:tr>
      <w:tr w:rsidR="00101023" w:rsidRPr="0060758A" w14:paraId="7229C196" w14:textId="77777777" w:rsidTr="00953AF0">
        <w:tc>
          <w:tcPr>
            <w:tcW w:w="1161" w:type="dxa"/>
          </w:tcPr>
          <w:p w14:paraId="5FA8EFC0" w14:textId="46F495D2" w:rsidR="00101023" w:rsidRDefault="00101023" w:rsidP="00101023">
            <w:pPr>
              <w:rPr>
                <w:bCs/>
              </w:rPr>
            </w:pPr>
            <w:r>
              <w:rPr>
                <w:bCs/>
              </w:rPr>
              <w:t>Spring</w:t>
            </w:r>
          </w:p>
        </w:tc>
        <w:tc>
          <w:tcPr>
            <w:tcW w:w="6239" w:type="dxa"/>
          </w:tcPr>
          <w:p w14:paraId="6F027489" w14:textId="30247CB8" w:rsidR="00101023" w:rsidRDefault="00101023" w:rsidP="00101023">
            <w:pPr>
              <w:rPr>
                <w:bCs/>
              </w:rPr>
            </w:pPr>
            <w:r>
              <w:rPr>
                <w:bCs/>
              </w:rPr>
              <w:t>Advanced Mathematical Statistics (PhD)</w:t>
            </w:r>
          </w:p>
        </w:tc>
        <w:tc>
          <w:tcPr>
            <w:tcW w:w="1230" w:type="dxa"/>
          </w:tcPr>
          <w:p w14:paraId="4C3D992A" w14:textId="02D17A1C" w:rsidR="00101023" w:rsidRDefault="00101023" w:rsidP="00101023">
            <w:pPr>
              <w:jc w:val="center"/>
              <w:rPr>
                <w:bCs/>
              </w:rPr>
            </w:pPr>
            <w:r>
              <w:rPr>
                <w:bCs/>
              </w:rPr>
              <w:t>2</w:t>
            </w:r>
          </w:p>
        </w:tc>
      </w:tr>
      <w:tr w:rsidR="004D4CD8" w:rsidRPr="0060758A" w14:paraId="7097CF5F" w14:textId="77777777" w:rsidTr="00953AF0">
        <w:tc>
          <w:tcPr>
            <w:tcW w:w="1161" w:type="dxa"/>
          </w:tcPr>
          <w:p w14:paraId="482C344E" w14:textId="0F0E42C5" w:rsidR="004D4CD8" w:rsidRDefault="004D4CD8" w:rsidP="004D4CD8">
            <w:pPr>
              <w:rPr>
                <w:bCs/>
              </w:rPr>
            </w:pPr>
            <w:r>
              <w:rPr>
                <w:bCs/>
              </w:rPr>
              <w:t>A term</w:t>
            </w:r>
          </w:p>
        </w:tc>
        <w:tc>
          <w:tcPr>
            <w:tcW w:w="6239" w:type="dxa"/>
          </w:tcPr>
          <w:p w14:paraId="62DF6734" w14:textId="660D3AD8" w:rsidR="004D4CD8" w:rsidRDefault="004D4CD8" w:rsidP="004D4CD8">
            <w:pPr>
              <w:rPr>
                <w:bCs/>
              </w:rPr>
            </w:pPr>
            <w:r>
              <w:rPr>
                <w:bCs/>
              </w:rPr>
              <w:t>Probability for Applications</w:t>
            </w:r>
          </w:p>
        </w:tc>
        <w:tc>
          <w:tcPr>
            <w:tcW w:w="1230" w:type="dxa"/>
          </w:tcPr>
          <w:p w14:paraId="2F87320C" w14:textId="249769B4" w:rsidR="004D4CD8" w:rsidRDefault="004D4CD8" w:rsidP="004D4CD8">
            <w:pPr>
              <w:jc w:val="center"/>
              <w:rPr>
                <w:bCs/>
              </w:rPr>
            </w:pPr>
            <w:r>
              <w:rPr>
                <w:bCs/>
              </w:rPr>
              <w:t>1</w:t>
            </w:r>
          </w:p>
        </w:tc>
      </w:tr>
      <w:tr w:rsidR="004D4CD8" w:rsidRPr="0060758A" w14:paraId="0B2F9A7A" w14:textId="77777777" w:rsidTr="00953AF0">
        <w:tc>
          <w:tcPr>
            <w:tcW w:w="1161" w:type="dxa"/>
          </w:tcPr>
          <w:p w14:paraId="0BA8B2E1" w14:textId="456212B9" w:rsidR="004D4CD8" w:rsidRDefault="004D4CD8" w:rsidP="004D4CD8">
            <w:pPr>
              <w:rPr>
                <w:bCs/>
              </w:rPr>
            </w:pPr>
          </w:p>
        </w:tc>
        <w:tc>
          <w:tcPr>
            <w:tcW w:w="6239" w:type="dxa"/>
          </w:tcPr>
          <w:p w14:paraId="61E326BF" w14:textId="739C11C1" w:rsidR="004D4CD8" w:rsidRDefault="004D4CD8" w:rsidP="004D4CD8">
            <w:pPr>
              <w:rPr>
                <w:bCs/>
              </w:rPr>
            </w:pPr>
          </w:p>
        </w:tc>
        <w:tc>
          <w:tcPr>
            <w:tcW w:w="1230" w:type="dxa"/>
          </w:tcPr>
          <w:p w14:paraId="62525263" w14:textId="1D522682" w:rsidR="004D4CD8" w:rsidRDefault="004D4CD8" w:rsidP="004D4CD8">
            <w:pPr>
              <w:jc w:val="center"/>
              <w:rPr>
                <w:bCs/>
              </w:rPr>
            </w:pPr>
          </w:p>
        </w:tc>
      </w:tr>
      <w:tr w:rsidR="004D4CD8" w:rsidRPr="0060758A" w14:paraId="5ECAB135" w14:textId="77777777" w:rsidTr="00953AF0">
        <w:tc>
          <w:tcPr>
            <w:tcW w:w="1161" w:type="dxa"/>
          </w:tcPr>
          <w:p w14:paraId="271E3FDB" w14:textId="62BEF0BD" w:rsidR="004D4CD8" w:rsidRDefault="004D4CD8" w:rsidP="004D4CD8">
            <w:pPr>
              <w:rPr>
                <w:bCs/>
              </w:rPr>
            </w:pPr>
            <w:r>
              <w:rPr>
                <w:bCs/>
              </w:rPr>
              <w:t>16-17</w:t>
            </w:r>
          </w:p>
        </w:tc>
        <w:tc>
          <w:tcPr>
            <w:tcW w:w="6239" w:type="dxa"/>
          </w:tcPr>
          <w:p w14:paraId="4E846EB4" w14:textId="4CC8B3F7" w:rsidR="004D4CD8" w:rsidRDefault="004D4CD8" w:rsidP="004D4CD8">
            <w:pPr>
              <w:rPr>
                <w:bCs/>
              </w:rPr>
            </w:pPr>
          </w:p>
        </w:tc>
        <w:tc>
          <w:tcPr>
            <w:tcW w:w="1230" w:type="dxa"/>
          </w:tcPr>
          <w:p w14:paraId="4997C76E" w14:textId="5E75158D" w:rsidR="004D4CD8" w:rsidRDefault="004D4CD8" w:rsidP="004D4CD8">
            <w:pPr>
              <w:jc w:val="center"/>
              <w:rPr>
                <w:bCs/>
              </w:rPr>
            </w:pPr>
          </w:p>
        </w:tc>
      </w:tr>
      <w:tr w:rsidR="004D4CD8" w:rsidRPr="0060758A" w14:paraId="3DD95219" w14:textId="77777777" w:rsidTr="00953AF0">
        <w:tc>
          <w:tcPr>
            <w:tcW w:w="1161" w:type="dxa"/>
          </w:tcPr>
          <w:p w14:paraId="398A665C" w14:textId="55FF384E" w:rsidR="004D4CD8" w:rsidRDefault="004D4CD8" w:rsidP="004D4CD8">
            <w:pPr>
              <w:rPr>
                <w:bCs/>
              </w:rPr>
            </w:pPr>
            <w:r>
              <w:rPr>
                <w:bCs/>
              </w:rPr>
              <w:t>Spring</w:t>
            </w:r>
          </w:p>
        </w:tc>
        <w:tc>
          <w:tcPr>
            <w:tcW w:w="6239" w:type="dxa"/>
          </w:tcPr>
          <w:p w14:paraId="0D85A5E0" w14:textId="524B7D79" w:rsidR="004D4CD8" w:rsidRDefault="004D4CD8" w:rsidP="004D4CD8">
            <w:pPr>
              <w:rPr>
                <w:bCs/>
              </w:rPr>
            </w:pPr>
            <w:r>
              <w:rPr>
                <w:bCs/>
              </w:rPr>
              <w:t>Advanced Mathematical Statistics (PhD)</w:t>
            </w:r>
          </w:p>
        </w:tc>
        <w:tc>
          <w:tcPr>
            <w:tcW w:w="1230" w:type="dxa"/>
          </w:tcPr>
          <w:p w14:paraId="5B393CAB" w14:textId="58C70D94" w:rsidR="004D4CD8" w:rsidRDefault="004D4CD8" w:rsidP="004D4CD8">
            <w:pPr>
              <w:jc w:val="center"/>
              <w:rPr>
                <w:bCs/>
              </w:rPr>
            </w:pPr>
            <w:r>
              <w:rPr>
                <w:bCs/>
              </w:rPr>
              <w:t>1</w:t>
            </w:r>
          </w:p>
        </w:tc>
      </w:tr>
      <w:tr w:rsidR="004D4CD8" w:rsidRPr="0060758A" w14:paraId="0A89C4E5" w14:textId="77777777" w:rsidTr="00953AF0">
        <w:tc>
          <w:tcPr>
            <w:tcW w:w="1161" w:type="dxa"/>
          </w:tcPr>
          <w:p w14:paraId="5C8C3B61" w14:textId="0784E465" w:rsidR="004D4CD8" w:rsidRDefault="004D4CD8" w:rsidP="004D4CD8">
            <w:pPr>
              <w:rPr>
                <w:bCs/>
              </w:rPr>
            </w:pPr>
          </w:p>
        </w:tc>
        <w:tc>
          <w:tcPr>
            <w:tcW w:w="6239" w:type="dxa"/>
          </w:tcPr>
          <w:p w14:paraId="0ACED5FA" w14:textId="4AED2A84" w:rsidR="004D4CD8" w:rsidRDefault="004D4CD8" w:rsidP="004D4CD8">
            <w:pPr>
              <w:rPr>
                <w:bCs/>
              </w:rPr>
            </w:pPr>
          </w:p>
        </w:tc>
        <w:tc>
          <w:tcPr>
            <w:tcW w:w="1230" w:type="dxa"/>
          </w:tcPr>
          <w:p w14:paraId="3BF39437" w14:textId="088AABCA" w:rsidR="004D4CD8" w:rsidRDefault="004D4CD8" w:rsidP="004D4CD8">
            <w:pPr>
              <w:jc w:val="center"/>
              <w:rPr>
                <w:bCs/>
              </w:rPr>
            </w:pPr>
          </w:p>
        </w:tc>
      </w:tr>
      <w:tr w:rsidR="004D4CD8" w:rsidRPr="0060758A" w14:paraId="6CF57FE9" w14:textId="77777777" w:rsidTr="00953AF0">
        <w:tc>
          <w:tcPr>
            <w:tcW w:w="1161" w:type="dxa"/>
          </w:tcPr>
          <w:p w14:paraId="2C65C0D7" w14:textId="368F3208" w:rsidR="004D4CD8" w:rsidRDefault="004D4CD8" w:rsidP="004D4CD8">
            <w:pPr>
              <w:rPr>
                <w:bCs/>
              </w:rPr>
            </w:pPr>
            <w:r>
              <w:rPr>
                <w:bCs/>
              </w:rPr>
              <w:t>15-16</w:t>
            </w:r>
          </w:p>
        </w:tc>
        <w:tc>
          <w:tcPr>
            <w:tcW w:w="6239" w:type="dxa"/>
          </w:tcPr>
          <w:p w14:paraId="56A3D34B" w14:textId="77777777" w:rsidR="004D4CD8" w:rsidRDefault="004D4CD8" w:rsidP="004D4CD8">
            <w:pPr>
              <w:rPr>
                <w:bCs/>
              </w:rPr>
            </w:pPr>
          </w:p>
        </w:tc>
        <w:tc>
          <w:tcPr>
            <w:tcW w:w="1230" w:type="dxa"/>
          </w:tcPr>
          <w:p w14:paraId="65EDC042" w14:textId="77777777" w:rsidR="004D4CD8" w:rsidRDefault="004D4CD8" w:rsidP="004D4CD8">
            <w:pPr>
              <w:jc w:val="center"/>
              <w:rPr>
                <w:bCs/>
              </w:rPr>
            </w:pPr>
          </w:p>
        </w:tc>
      </w:tr>
      <w:tr w:rsidR="004D4CD8" w:rsidRPr="0060758A" w14:paraId="48ED0AF9" w14:textId="77777777" w:rsidTr="00953AF0">
        <w:tc>
          <w:tcPr>
            <w:tcW w:w="1161" w:type="dxa"/>
          </w:tcPr>
          <w:p w14:paraId="749592E2" w14:textId="48CADE21" w:rsidR="004D4CD8" w:rsidRDefault="004D4CD8" w:rsidP="004D4CD8">
            <w:pPr>
              <w:rPr>
                <w:bCs/>
              </w:rPr>
            </w:pPr>
            <w:r>
              <w:rPr>
                <w:bCs/>
              </w:rPr>
              <w:t>Fall</w:t>
            </w:r>
          </w:p>
        </w:tc>
        <w:tc>
          <w:tcPr>
            <w:tcW w:w="6239" w:type="dxa"/>
          </w:tcPr>
          <w:p w14:paraId="2930D054" w14:textId="29B87281" w:rsidR="004D4CD8" w:rsidRDefault="004D4CD8" w:rsidP="004D4CD8">
            <w:pPr>
              <w:rPr>
                <w:bCs/>
              </w:rPr>
            </w:pPr>
            <w:r>
              <w:rPr>
                <w:bCs/>
              </w:rPr>
              <w:t>Advanced Mathematical Statistics (PhD)</w:t>
            </w:r>
          </w:p>
        </w:tc>
        <w:tc>
          <w:tcPr>
            <w:tcW w:w="1230" w:type="dxa"/>
          </w:tcPr>
          <w:p w14:paraId="50B4F377" w14:textId="5DB2599B" w:rsidR="004D4CD8" w:rsidRDefault="004D4CD8" w:rsidP="004D4CD8">
            <w:pPr>
              <w:jc w:val="center"/>
              <w:rPr>
                <w:bCs/>
              </w:rPr>
            </w:pPr>
            <w:r>
              <w:rPr>
                <w:bCs/>
              </w:rPr>
              <w:t>1</w:t>
            </w:r>
          </w:p>
        </w:tc>
      </w:tr>
      <w:tr w:rsidR="004D4CD8" w:rsidRPr="0060758A" w14:paraId="650D4EEF" w14:textId="77777777" w:rsidTr="00953AF0">
        <w:tc>
          <w:tcPr>
            <w:tcW w:w="1161" w:type="dxa"/>
          </w:tcPr>
          <w:p w14:paraId="2E65606E" w14:textId="4A9A1079" w:rsidR="004D4CD8" w:rsidRDefault="004D4CD8" w:rsidP="004D4CD8">
            <w:pPr>
              <w:rPr>
                <w:bCs/>
              </w:rPr>
            </w:pPr>
            <w:r>
              <w:rPr>
                <w:bCs/>
              </w:rPr>
              <w:t>Spring</w:t>
            </w:r>
          </w:p>
        </w:tc>
        <w:tc>
          <w:tcPr>
            <w:tcW w:w="6239" w:type="dxa"/>
          </w:tcPr>
          <w:p w14:paraId="02312758" w14:textId="1376D025" w:rsidR="004D4CD8" w:rsidRDefault="004D4CD8" w:rsidP="004D4CD8">
            <w:pPr>
              <w:rPr>
                <w:bCs/>
              </w:rPr>
            </w:pPr>
            <w:r>
              <w:rPr>
                <w:bCs/>
              </w:rPr>
              <w:t>Advanced Mathematical Statistics (PhD)</w:t>
            </w:r>
          </w:p>
        </w:tc>
        <w:tc>
          <w:tcPr>
            <w:tcW w:w="1230" w:type="dxa"/>
          </w:tcPr>
          <w:p w14:paraId="32BF041B" w14:textId="77C8729E" w:rsidR="004D4CD8" w:rsidRDefault="004D4CD8" w:rsidP="004D4CD8">
            <w:pPr>
              <w:jc w:val="center"/>
              <w:rPr>
                <w:bCs/>
              </w:rPr>
            </w:pPr>
            <w:r>
              <w:rPr>
                <w:bCs/>
              </w:rPr>
              <w:t>1</w:t>
            </w:r>
          </w:p>
        </w:tc>
      </w:tr>
      <w:tr w:rsidR="004D4CD8" w:rsidRPr="0060758A" w14:paraId="7AAD2024" w14:textId="77777777" w:rsidTr="00953AF0">
        <w:tc>
          <w:tcPr>
            <w:tcW w:w="1161" w:type="dxa"/>
          </w:tcPr>
          <w:p w14:paraId="57D39970" w14:textId="5EB70A99" w:rsidR="004D4CD8" w:rsidRDefault="004D4CD8" w:rsidP="004D4CD8">
            <w:pPr>
              <w:rPr>
                <w:bCs/>
              </w:rPr>
            </w:pPr>
            <w:r>
              <w:rPr>
                <w:bCs/>
              </w:rPr>
              <w:t>C term</w:t>
            </w:r>
          </w:p>
        </w:tc>
        <w:tc>
          <w:tcPr>
            <w:tcW w:w="6239" w:type="dxa"/>
          </w:tcPr>
          <w:p w14:paraId="6BB23820" w14:textId="2F1E83CC" w:rsidR="004D4CD8" w:rsidRDefault="004D4CD8" w:rsidP="004D4CD8">
            <w:pPr>
              <w:rPr>
                <w:bCs/>
              </w:rPr>
            </w:pPr>
            <w:r>
              <w:rPr>
                <w:bCs/>
              </w:rPr>
              <w:t>Probability for Applications</w:t>
            </w:r>
          </w:p>
        </w:tc>
        <w:tc>
          <w:tcPr>
            <w:tcW w:w="1230" w:type="dxa"/>
          </w:tcPr>
          <w:p w14:paraId="2F2006AE" w14:textId="40B2F862" w:rsidR="004D4CD8" w:rsidRDefault="004D4CD8" w:rsidP="004D4CD8">
            <w:pPr>
              <w:jc w:val="center"/>
              <w:rPr>
                <w:bCs/>
              </w:rPr>
            </w:pPr>
            <w:r>
              <w:rPr>
                <w:bCs/>
              </w:rPr>
              <w:t>1</w:t>
            </w:r>
          </w:p>
        </w:tc>
      </w:tr>
    </w:tbl>
    <w:p w14:paraId="4CC39845" w14:textId="77777777" w:rsidR="005A7AD8" w:rsidRDefault="005A7AD8" w:rsidP="005A7AD8">
      <w:pPr>
        <w:pStyle w:val="ListParagraph"/>
        <w:tabs>
          <w:tab w:val="left" w:pos="7035"/>
        </w:tabs>
        <w:ind w:left="360"/>
        <w:rPr>
          <w:b/>
          <w:sz w:val="28"/>
        </w:rPr>
      </w:pPr>
    </w:p>
    <w:p w14:paraId="7B2CBF6E" w14:textId="764210A5" w:rsidR="005A7AD8" w:rsidRDefault="005A7AD8" w:rsidP="000728B7">
      <w:pPr>
        <w:pStyle w:val="ListParagraph"/>
        <w:numPr>
          <w:ilvl w:val="0"/>
          <w:numId w:val="4"/>
        </w:numPr>
        <w:tabs>
          <w:tab w:val="left" w:pos="7035"/>
        </w:tabs>
        <w:rPr>
          <w:b/>
          <w:sz w:val="28"/>
        </w:rPr>
      </w:pPr>
      <w:r>
        <w:rPr>
          <w:b/>
          <w:sz w:val="28"/>
        </w:rPr>
        <w:t>Academic Advising at WPI</w:t>
      </w:r>
    </w:p>
    <w:p w14:paraId="5F857FF4" w14:textId="44EC4566" w:rsidR="005A7AD8" w:rsidRDefault="005A7AD8" w:rsidP="005A7AD8">
      <w:pPr>
        <w:pStyle w:val="ListParagraph"/>
        <w:tabs>
          <w:tab w:val="left" w:pos="7035"/>
        </w:tabs>
        <w:ind w:left="360"/>
        <w:rPr>
          <w:bCs/>
        </w:rPr>
      </w:pPr>
      <w:r>
        <w:rPr>
          <w:bCs/>
        </w:rPr>
        <w:t>Graduate:</w:t>
      </w:r>
    </w:p>
    <w:p w14:paraId="21442D39" w14:textId="77777777" w:rsidR="005A7AD8" w:rsidRDefault="005A7AD8" w:rsidP="005A7AD8">
      <w:pPr>
        <w:pStyle w:val="ListParagraph"/>
        <w:tabs>
          <w:tab w:val="left" w:pos="7035"/>
        </w:tabs>
        <w:ind w:left="360"/>
        <w:rPr>
          <w:bCs/>
        </w:rPr>
      </w:pPr>
      <w:r>
        <w:rPr>
          <w:bCs/>
        </w:rPr>
        <w:t>All Statistics master’s students (from Fall 2016 to present)</w:t>
      </w:r>
    </w:p>
    <w:p w14:paraId="228E576B" w14:textId="77777777" w:rsidR="005A7AD8" w:rsidRDefault="005A7AD8" w:rsidP="005A7AD8">
      <w:pPr>
        <w:pStyle w:val="ListParagraph"/>
        <w:tabs>
          <w:tab w:val="left" w:pos="7035"/>
        </w:tabs>
        <w:ind w:left="360"/>
        <w:rPr>
          <w:bCs/>
        </w:rPr>
      </w:pPr>
    </w:p>
    <w:p w14:paraId="07751DF8" w14:textId="6F768351" w:rsidR="005A7AD8" w:rsidRDefault="005A7AD8" w:rsidP="005A7AD8">
      <w:pPr>
        <w:pStyle w:val="ListParagraph"/>
        <w:tabs>
          <w:tab w:val="left" w:pos="7035"/>
        </w:tabs>
        <w:ind w:left="360"/>
        <w:rPr>
          <w:bCs/>
        </w:rPr>
      </w:pPr>
      <w:proofErr w:type="spellStart"/>
      <w:r>
        <w:rPr>
          <w:bCs/>
        </w:rPr>
        <w:t>Unde</w:t>
      </w:r>
      <w:r w:rsidR="00012AF4">
        <w:rPr>
          <w:bCs/>
        </w:rPr>
        <w:t>g</w:t>
      </w:r>
      <w:r>
        <w:rPr>
          <w:bCs/>
        </w:rPr>
        <w:t>raduate</w:t>
      </w:r>
      <w:proofErr w:type="spellEnd"/>
      <w:r>
        <w:rPr>
          <w:bCs/>
        </w:rPr>
        <w:t>:</w:t>
      </w:r>
    </w:p>
    <w:p w14:paraId="6D566A97" w14:textId="68F591C5" w:rsidR="00750481" w:rsidRDefault="005A7AD8" w:rsidP="00750481">
      <w:pPr>
        <w:pStyle w:val="ListParagraph"/>
        <w:numPr>
          <w:ilvl w:val="0"/>
          <w:numId w:val="23"/>
        </w:numPr>
        <w:tabs>
          <w:tab w:val="left" w:pos="7035"/>
        </w:tabs>
        <w:rPr>
          <w:bCs/>
        </w:rPr>
      </w:pPr>
      <w:r>
        <w:rPr>
          <w:bCs/>
        </w:rPr>
        <w:t xml:space="preserve">Kayleigh </w:t>
      </w:r>
      <w:r w:rsidR="00750481">
        <w:rPr>
          <w:bCs/>
        </w:rPr>
        <w:t>Ann Campbell (Class of 21)</w:t>
      </w:r>
    </w:p>
    <w:p w14:paraId="327AC1D5" w14:textId="565C08ED" w:rsidR="00750481" w:rsidRDefault="00750481" w:rsidP="005A7AD8">
      <w:pPr>
        <w:pStyle w:val="ListParagraph"/>
        <w:numPr>
          <w:ilvl w:val="0"/>
          <w:numId w:val="23"/>
        </w:numPr>
        <w:tabs>
          <w:tab w:val="left" w:pos="7035"/>
        </w:tabs>
        <w:rPr>
          <w:bCs/>
        </w:rPr>
      </w:pPr>
      <w:r>
        <w:rPr>
          <w:bCs/>
        </w:rPr>
        <w:t xml:space="preserve">Molly Julia </w:t>
      </w:r>
      <w:proofErr w:type="spellStart"/>
      <w:r>
        <w:rPr>
          <w:bCs/>
        </w:rPr>
        <w:t>Folino</w:t>
      </w:r>
      <w:proofErr w:type="spellEnd"/>
      <w:r>
        <w:rPr>
          <w:bCs/>
        </w:rPr>
        <w:t xml:space="preserve"> (Class of 22)</w:t>
      </w:r>
    </w:p>
    <w:p w14:paraId="23CF5C1E" w14:textId="48CFEA32" w:rsidR="00750481" w:rsidRDefault="00750481" w:rsidP="005A7AD8">
      <w:pPr>
        <w:pStyle w:val="ListParagraph"/>
        <w:numPr>
          <w:ilvl w:val="0"/>
          <w:numId w:val="23"/>
        </w:numPr>
        <w:tabs>
          <w:tab w:val="left" w:pos="7035"/>
        </w:tabs>
        <w:rPr>
          <w:bCs/>
        </w:rPr>
      </w:pPr>
      <w:r>
        <w:rPr>
          <w:bCs/>
        </w:rPr>
        <w:t xml:space="preserve">Agathe </w:t>
      </w:r>
      <w:proofErr w:type="spellStart"/>
      <w:r>
        <w:rPr>
          <w:bCs/>
        </w:rPr>
        <w:t>Lasnier</w:t>
      </w:r>
      <w:proofErr w:type="spellEnd"/>
      <w:r>
        <w:rPr>
          <w:bCs/>
        </w:rPr>
        <w:t xml:space="preserve"> (Class of 22)</w:t>
      </w:r>
    </w:p>
    <w:p w14:paraId="6B585A4D" w14:textId="14246C00" w:rsidR="00750481" w:rsidRDefault="00750481" w:rsidP="005A7AD8">
      <w:pPr>
        <w:pStyle w:val="ListParagraph"/>
        <w:numPr>
          <w:ilvl w:val="0"/>
          <w:numId w:val="23"/>
        </w:numPr>
        <w:tabs>
          <w:tab w:val="left" w:pos="7035"/>
        </w:tabs>
        <w:rPr>
          <w:bCs/>
        </w:rPr>
      </w:pPr>
      <w:proofErr w:type="spellStart"/>
      <w:r>
        <w:rPr>
          <w:bCs/>
        </w:rPr>
        <w:t>Zhifei</w:t>
      </w:r>
      <w:proofErr w:type="spellEnd"/>
      <w:r>
        <w:rPr>
          <w:bCs/>
        </w:rPr>
        <w:t xml:space="preserve"> Ma  (Class of 22)</w:t>
      </w:r>
    </w:p>
    <w:p w14:paraId="60AEF8F0" w14:textId="77777777" w:rsidR="00750481" w:rsidRDefault="00750481" w:rsidP="00750481">
      <w:pPr>
        <w:pStyle w:val="ListParagraph"/>
        <w:tabs>
          <w:tab w:val="left" w:pos="7035"/>
        </w:tabs>
        <w:rPr>
          <w:bCs/>
        </w:rPr>
      </w:pPr>
    </w:p>
    <w:p w14:paraId="14149F44" w14:textId="18634FA1" w:rsidR="00750481" w:rsidRPr="00750481" w:rsidRDefault="00750481" w:rsidP="00750481">
      <w:pPr>
        <w:pStyle w:val="ListParagraph"/>
        <w:numPr>
          <w:ilvl w:val="0"/>
          <w:numId w:val="4"/>
        </w:numPr>
        <w:jc w:val="both"/>
        <w:rPr>
          <w:b/>
          <w:color w:val="000000"/>
          <w:sz w:val="28"/>
          <w:szCs w:val="28"/>
        </w:rPr>
      </w:pPr>
      <w:r w:rsidRPr="00750481">
        <w:rPr>
          <w:b/>
          <w:color w:val="000000"/>
          <w:sz w:val="28"/>
          <w:szCs w:val="28"/>
        </w:rPr>
        <w:t>List of Publications</w:t>
      </w:r>
    </w:p>
    <w:p w14:paraId="78D2EA3B" w14:textId="371FEF26" w:rsidR="00750481" w:rsidRDefault="00750481" w:rsidP="00C25B52">
      <w:pPr>
        <w:pStyle w:val="ListParagraph"/>
        <w:numPr>
          <w:ilvl w:val="0"/>
          <w:numId w:val="25"/>
        </w:numPr>
        <w:jc w:val="both"/>
      </w:pPr>
      <w:r w:rsidRPr="00C25B52">
        <w:rPr>
          <w:b/>
        </w:rPr>
        <w:t>Peiris, T.B.</w:t>
      </w:r>
      <w:r w:rsidRPr="002C3144">
        <w:t xml:space="preserve"> and Bhattacharya, B.</w:t>
      </w:r>
      <w:r>
        <w:t>,</w:t>
      </w:r>
      <w:r w:rsidRPr="002C3144">
        <w:t xml:space="preserve"> </w:t>
      </w:r>
      <w:r>
        <w:t>“</w:t>
      </w:r>
      <w:r w:rsidRPr="002C3144">
        <w:t xml:space="preserve">Order Restricted Inferences in </w:t>
      </w:r>
      <w:r>
        <w:t xml:space="preserve">Regression”, </w:t>
      </w:r>
      <w:r w:rsidRPr="00C25B52">
        <w:rPr>
          <w:i/>
        </w:rPr>
        <w:t>Journal of Multivariate Analysis,</w:t>
      </w:r>
      <w:r w:rsidRPr="00B5632B">
        <w:t xml:space="preserve"> V 151 C</w:t>
      </w:r>
      <w:r>
        <w:t>, P.133-150, October 2016, [DOI:</w:t>
      </w:r>
      <w:r w:rsidRPr="00B5632B">
        <w:t>10.1016/j.jmva.2016.07.008].</w:t>
      </w:r>
    </w:p>
    <w:p w14:paraId="4E70D07E" w14:textId="77777777" w:rsidR="00750481" w:rsidRPr="00B5632B" w:rsidRDefault="00750481" w:rsidP="00750481">
      <w:pPr>
        <w:ind w:left="720"/>
        <w:jc w:val="both"/>
        <w:rPr>
          <w:sz w:val="12"/>
          <w:szCs w:val="12"/>
        </w:rPr>
      </w:pPr>
    </w:p>
    <w:p w14:paraId="3F2E2E10" w14:textId="47AC2509" w:rsidR="00750481" w:rsidRDefault="00750481" w:rsidP="00C25B52">
      <w:pPr>
        <w:pStyle w:val="Default"/>
        <w:numPr>
          <w:ilvl w:val="0"/>
          <w:numId w:val="25"/>
        </w:numPr>
        <w:jc w:val="both"/>
        <w:rPr>
          <w:rFonts w:ascii="Times New Roman" w:hAnsi="Times New Roman" w:cs="Times New Roman"/>
          <w:color w:val="auto"/>
        </w:rPr>
      </w:pPr>
      <w:r w:rsidRPr="00BA04CF">
        <w:rPr>
          <w:rFonts w:ascii="Times New Roman" w:hAnsi="Times New Roman" w:cs="Times New Roman"/>
          <w:color w:val="auto"/>
        </w:rPr>
        <w:t xml:space="preserve">Wang, S., Kim, S and </w:t>
      </w:r>
      <w:r w:rsidRPr="00BA04CF">
        <w:rPr>
          <w:rFonts w:ascii="Times New Roman" w:hAnsi="Times New Roman" w:cs="Times New Roman"/>
          <w:b/>
          <w:color w:val="auto"/>
        </w:rPr>
        <w:t>Peiris, T.B</w:t>
      </w:r>
      <w:r w:rsidRPr="00BA04CF">
        <w:rPr>
          <w:rFonts w:ascii="Times New Roman" w:hAnsi="Times New Roman" w:cs="Times New Roman"/>
          <w:color w:val="auto"/>
        </w:rPr>
        <w:t>., “An Improved Meta-Analysis Cylindrical-Type Time Series</w:t>
      </w:r>
      <w:r w:rsidR="00BA04CF" w:rsidRPr="00BA04CF">
        <w:rPr>
          <w:rFonts w:ascii="Times New Roman" w:hAnsi="Times New Roman" w:cs="Times New Roman"/>
          <w:color w:val="auto"/>
        </w:rPr>
        <w:t xml:space="preserve"> </w:t>
      </w:r>
      <w:r w:rsidRPr="00BA04CF">
        <w:rPr>
          <w:rFonts w:ascii="Times New Roman" w:hAnsi="Times New Roman" w:cs="Times New Roman"/>
          <w:color w:val="auto"/>
        </w:rPr>
        <w:t xml:space="preserve">Data with Applications to Forecasting Problem in Environmental Study”, </w:t>
      </w:r>
      <w:r w:rsidRPr="00BA04CF">
        <w:rPr>
          <w:rFonts w:ascii="Times New Roman" w:hAnsi="Times New Roman" w:cs="Times New Roman"/>
          <w:i/>
          <w:color w:val="auto"/>
        </w:rPr>
        <w:t>Journal of Applied Statistics,</w:t>
      </w:r>
      <w:r w:rsidRPr="00BA04CF">
        <w:rPr>
          <w:rFonts w:ascii="Times New Roman" w:hAnsi="Times New Roman" w:cs="Times New Roman"/>
          <w:color w:val="auto"/>
        </w:rPr>
        <w:t xml:space="preserve"> January 2017, [DOI: 10.1080/02664763.2017.1280451].</w:t>
      </w:r>
      <w:r w:rsidR="00C25B52">
        <w:rPr>
          <w:rFonts w:ascii="Times New Roman" w:hAnsi="Times New Roman" w:cs="Times New Roman"/>
          <w:color w:val="auto"/>
        </w:rPr>
        <w:t xml:space="preserve">  </w:t>
      </w:r>
    </w:p>
    <w:p w14:paraId="00C044EB" w14:textId="77777777" w:rsidR="00C25B52" w:rsidRDefault="00C25B52" w:rsidP="00C25B52">
      <w:pPr>
        <w:pStyle w:val="ListParagraph"/>
      </w:pPr>
    </w:p>
    <w:p w14:paraId="5C1FE2DB" w14:textId="4E4EDE33" w:rsidR="00C25B52" w:rsidRDefault="00C25B52" w:rsidP="00C25B52">
      <w:pPr>
        <w:pStyle w:val="Default"/>
        <w:numPr>
          <w:ilvl w:val="0"/>
          <w:numId w:val="25"/>
        </w:numPr>
        <w:jc w:val="both"/>
        <w:rPr>
          <w:rFonts w:ascii="Times New Roman" w:hAnsi="Times New Roman" w:cs="Times New Roman"/>
          <w:color w:val="auto"/>
        </w:rPr>
      </w:pPr>
      <w:r w:rsidRPr="00C9757B">
        <w:rPr>
          <w:rFonts w:ascii="Times New Roman" w:hAnsi="Times New Roman" w:cs="Times New Roman"/>
          <w:b/>
          <w:color w:val="auto"/>
        </w:rPr>
        <w:t>Peiris, T.B.</w:t>
      </w:r>
      <w:r w:rsidRPr="00C9757B">
        <w:rPr>
          <w:rFonts w:ascii="Times New Roman" w:hAnsi="Times New Roman" w:cs="Times New Roman"/>
          <w:color w:val="auto"/>
        </w:rPr>
        <w:t xml:space="preserve"> and Kim, S., “Restricted Inference in Circular-Linear and Linear-Circular  Regression” , </w:t>
      </w:r>
      <w:r w:rsidRPr="00C9757B">
        <w:rPr>
          <w:rFonts w:ascii="Times New Roman" w:hAnsi="Times New Roman" w:cs="Times New Roman"/>
          <w:i/>
          <w:color w:val="auto"/>
        </w:rPr>
        <w:t>Sri Lankan Journal of Applied Statistics</w:t>
      </w:r>
      <w:r w:rsidRPr="00C9757B">
        <w:rPr>
          <w:rFonts w:ascii="Times New Roman" w:hAnsi="Times New Roman" w:cs="Times New Roman"/>
          <w:color w:val="auto"/>
        </w:rPr>
        <w:t>, V 17-1 p. 39-49 June 2016, [DOI: 10.4038/sljastats.v17i1.7844].</w:t>
      </w:r>
    </w:p>
    <w:p w14:paraId="538EC1C5" w14:textId="77777777" w:rsidR="00C25B52" w:rsidRDefault="00C25B52" w:rsidP="00C25B52">
      <w:pPr>
        <w:pStyle w:val="ListParagraph"/>
      </w:pPr>
    </w:p>
    <w:p w14:paraId="561759B3" w14:textId="77777777" w:rsidR="007125C4" w:rsidRPr="00BA04CF" w:rsidRDefault="007125C4" w:rsidP="007125C4">
      <w:pPr>
        <w:pStyle w:val="Default"/>
        <w:numPr>
          <w:ilvl w:val="0"/>
          <w:numId w:val="25"/>
        </w:numPr>
        <w:jc w:val="both"/>
        <w:rPr>
          <w:rFonts w:ascii="Times New Roman" w:hAnsi="Times New Roman" w:cs="Times New Roman"/>
        </w:rPr>
      </w:pPr>
      <w:r w:rsidRPr="00B5632B">
        <w:rPr>
          <w:rFonts w:ascii="Times New Roman" w:hAnsi="Times New Roman" w:cs="Times New Roman"/>
        </w:rPr>
        <w:t xml:space="preserve">Nandram, B. and </w:t>
      </w:r>
      <w:r w:rsidRPr="00B5632B">
        <w:rPr>
          <w:rFonts w:ascii="Times New Roman" w:hAnsi="Times New Roman" w:cs="Times New Roman"/>
          <w:b/>
        </w:rPr>
        <w:t>Peiris, T. B.,</w:t>
      </w:r>
      <w:r w:rsidRPr="00B5632B">
        <w:rPr>
          <w:rFonts w:ascii="Times New Roman" w:hAnsi="Times New Roman" w:cs="Times New Roman"/>
        </w:rPr>
        <w:t xml:space="preserve"> “</w:t>
      </w:r>
      <w:r w:rsidRPr="00B5632B">
        <w:rPr>
          <w:rFonts w:ascii="Times New Roman" w:hAnsi="Times New Roman" w:cs="Times New Roman"/>
          <w:shd w:val="clear" w:color="auto" w:fill="FFFFFF"/>
        </w:rPr>
        <w:t>Bayesian Analysis of a ROC Curve for Categorical Data Using a Skew-Binormal Model</w:t>
      </w:r>
      <w:r w:rsidRPr="00B5632B">
        <w:rPr>
          <w:rFonts w:ascii="Times New Roman" w:hAnsi="Times New Roman" w:cs="Times New Roman"/>
        </w:rPr>
        <w:t xml:space="preserve">”, </w:t>
      </w:r>
      <w:r w:rsidRPr="00B5632B">
        <w:rPr>
          <w:rFonts w:ascii="Times New Roman" w:hAnsi="Times New Roman" w:cs="Times New Roman"/>
          <w:i/>
        </w:rPr>
        <w:t>Statistics and Its Interface</w:t>
      </w:r>
      <w:r>
        <w:rPr>
          <w:rFonts w:ascii="Times New Roman" w:hAnsi="Times New Roman" w:cs="Times New Roman"/>
          <w:i/>
        </w:rPr>
        <w:t xml:space="preserve">, </w:t>
      </w:r>
      <w:r w:rsidRPr="00977FB0">
        <w:rPr>
          <w:rFonts w:ascii="Times New Roman" w:hAnsi="Times New Roman" w:cs="Times New Roman"/>
        </w:rPr>
        <w:t>V 11-2, P. 369-384, January 2018</w:t>
      </w:r>
      <w:r>
        <w:rPr>
          <w:rFonts w:ascii="Times New Roman" w:hAnsi="Times New Roman" w:cs="Times New Roman"/>
        </w:rPr>
        <w:t>,</w:t>
      </w:r>
      <w:r w:rsidRPr="00977FB0">
        <w:rPr>
          <w:rFonts w:ascii="Times New Roman" w:hAnsi="Times New Roman" w:cs="Times New Roman"/>
        </w:rPr>
        <w:t xml:space="preserve"> </w:t>
      </w:r>
      <w:r>
        <w:rPr>
          <w:rFonts w:ascii="Times New Roman" w:hAnsi="Times New Roman" w:cs="Times New Roman"/>
        </w:rPr>
        <w:t xml:space="preserve"> </w:t>
      </w:r>
      <w:r w:rsidRPr="00977FB0">
        <w:rPr>
          <w:rFonts w:ascii="Times New Roman" w:hAnsi="Times New Roman" w:cs="Times New Roman"/>
          <w:color w:val="auto"/>
        </w:rPr>
        <w:t>[DOI: </w:t>
      </w:r>
      <w:hyperlink r:id="rId8" w:history="1">
        <w:r w:rsidRPr="00977FB0">
          <w:rPr>
            <w:rStyle w:val="Hyperlink"/>
            <w:rFonts w:ascii="Times New Roman" w:hAnsi="Times New Roman"/>
            <w:color w:val="auto"/>
          </w:rPr>
          <w:t>http://dx.doi.org/10.4310/SII.2018.v11.n2.a13</w:t>
        </w:r>
      </w:hyperlink>
      <w:r w:rsidRPr="00977FB0">
        <w:rPr>
          <w:rFonts w:ascii="Times New Roman" w:hAnsi="Times New Roman" w:cs="Times New Roman"/>
          <w:color w:val="auto"/>
        </w:rPr>
        <w:t xml:space="preserve">]. </w:t>
      </w:r>
    </w:p>
    <w:p w14:paraId="42AF20EB" w14:textId="77777777" w:rsidR="00C25B52" w:rsidRDefault="00C25B52" w:rsidP="007125C4">
      <w:pPr>
        <w:pStyle w:val="Default"/>
        <w:jc w:val="both"/>
        <w:rPr>
          <w:rFonts w:ascii="Times New Roman" w:hAnsi="Times New Roman" w:cs="Times New Roman"/>
          <w:color w:val="auto"/>
        </w:rPr>
      </w:pPr>
    </w:p>
    <w:p w14:paraId="3215934A" w14:textId="6B9342F5" w:rsidR="00C25B52" w:rsidRPr="007125C4" w:rsidRDefault="007125C4" w:rsidP="00A028CD">
      <w:pPr>
        <w:pStyle w:val="ListParagraph"/>
        <w:numPr>
          <w:ilvl w:val="0"/>
          <w:numId w:val="25"/>
        </w:numPr>
        <w:ind w:right="-180"/>
      </w:pPr>
      <w:proofErr w:type="spellStart"/>
      <w:r w:rsidRPr="007125C4">
        <w:t>Shazeeb</w:t>
      </w:r>
      <w:proofErr w:type="spellEnd"/>
      <w:r w:rsidRPr="007125C4">
        <w:t xml:space="preserve">, M.S., </w:t>
      </w:r>
      <w:proofErr w:type="spellStart"/>
      <w:r w:rsidRPr="007125C4">
        <w:t>Howes,S</w:t>
      </w:r>
      <w:proofErr w:type="spellEnd"/>
      <w:r w:rsidRPr="007125C4">
        <w:t>., Peiris, T.B.,</w:t>
      </w:r>
      <w:r w:rsidR="00012AF4">
        <w:t xml:space="preserve"> </w:t>
      </w:r>
      <w:proofErr w:type="spellStart"/>
      <w:r w:rsidRPr="007125C4">
        <w:t>Sotak</w:t>
      </w:r>
      <w:proofErr w:type="spellEnd"/>
      <w:r w:rsidRPr="007125C4">
        <w:t xml:space="preserve">, C.H., and Pins, G.D., "Developing quantitative MRI parameters to characterize host response and tissue ingrowth into collagen </w:t>
      </w:r>
      <w:proofErr w:type="spellStart"/>
      <w:r w:rsidRPr="007125C4">
        <w:t>scaffolds",“NMR</w:t>
      </w:r>
      <w:proofErr w:type="spellEnd"/>
      <w:r w:rsidRPr="007125C4">
        <w:t xml:space="preserve"> in Biomedicine”, 2019;</w:t>
      </w:r>
      <w:r>
        <w:t xml:space="preserve"> </w:t>
      </w:r>
      <w:r w:rsidRPr="007125C4">
        <w:t>e4059. https://doi.org/10.1002/.</w:t>
      </w:r>
    </w:p>
    <w:p w14:paraId="1EEA91AA" w14:textId="77777777" w:rsidR="00C25B52" w:rsidRDefault="00C25B52" w:rsidP="00C25B52">
      <w:pPr>
        <w:pStyle w:val="Default"/>
        <w:ind w:left="720"/>
        <w:jc w:val="both"/>
        <w:rPr>
          <w:rFonts w:ascii="Times New Roman" w:hAnsi="Times New Roman" w:cs="Times New Roman"/>
          <w:b/>
          <w:color w:val="auto"/>
        </w:rPr>
      </w:pPr>
    </w:p>
    <w:p w14:paraId="32AD51B9" w14:textId="77777777" w:rsidR="00C25B52" w:rsidRDefault="00C25B52" w:rsidP="00C25B52"/>
    <w:p w14:paraId="2A820E5F" w14:textId="156C65CD" w:rsidR="00C25B52" w:rsidRPr="00C25B52" w:rsidRDefault="00C25B52" w:rsidP="007125C4">
      <w:pPr>
        <w:pStyle w:val="ListParagraph"/>
        <w:numPr>
          <w:ilvl w:val="0"/>
          <w:numId w:val="25"/>
        </w:numPr>
      </w:pPr>
      <w:proofErr w:type="spellStart"/>
      <w:r w:rsidRPr="00C25B52">
        <w:t>Kim,S</w:t>
      </w:r>
      <w:proofErr w:type="spellEnd"/>
      <w:r w:rsidRPr="00C25B52">
        <w:t>., Peiris, T.B., "</w:t>
      </w:r>
      <w:proofErr w:type="spellStart"/>
      <w:r w:rsidRPr="00C25B52">
        <w:t>Meta analysis</w:t>
      </w:r>
      <w:proofErr w:type="spellEnd"/>
      <w:r w:rsidRPr="00C25B52">
        <w:t xml:space="preserve"> of regression: a review and new approach with application to linear-circular regression </w:t>
      </w:r>
      <w:proofErr w:type="spellStart"/>
      <w:r w:rsidRPr="00C25B52">
        <w:t>model,",“Communications</w:t>
      </w:r>
      <w:proofErr w:type="spellEnd"/>
      <w:r w:rsidRPr="00C25B52">
        <w:t xml:space="preserve"> in Statistics - Theory and Methods”,</w:t>
      </w:r>
      <w:r w:rsidR="007125C4">
        <w:t>20</w:t>
      </w:r>
      <w:r w:rsidR="006908B0">
        <w:t>20</w:t>
      </w:r>
      <w:r w:rsidR="007125C4">
        <w:t>,</w:t>
      </w:r>
      <w:r w:rsidRPr="00C25B52">
        <w:t xml:space="preserve"> [DOI: 10.1080/03610926.2019.1679183]</w:t>
      </w:r>
    </w:p>
    <w:p w14:paraId="6A26E8C6" w14:textId="71BCD2A3" w:rsidR="00C25B52" w:rsidRDefault="00C25B52" w:rsidP="00C25B52">
      <w:pPr>
        <w:rPr>
          <w:color w:val="000000"/>
          <w:sz w:val="27"/>
          <w:szCs w:val="27"/>
          <w:shd w:val="clear" w:color="auto" w:fill="999999"/>
        </w:rPr>
      </w:pPr>
    </w:p>
    <w:p w14:paraId="73E9A7D4" w14:textId="77777777" w:rsidR="00C25B52" w:rsidRPr="00C25B52" w:rsidRDefault="00C25B52" w:rsidP="00C25B52"/>
    <w:p w14:paraId="0A963C0E" w14:textId="111A2B67" w:rsidR="007125C4" w:rsidRDefault="007125C4" w:rsidP="007125C4">
      <w:pPr>
        <w:pStyle w:val="NormalWeb"/>
        <w:numPr>
          <w:ilvl w:val="0"/>
          <w:numId w:val="4"/>
        </w:numPr>
        <w:rPr>
          <w:b/>
          <w:bCs/>
          <w:color w:val="000000"/>
          <w:sz w:val="28"/>
          <w:szCs w:val="28"/>
        </w:rPr>
      </w:pPr>
      <w:r w:rsidRPr="007125C4">
        <w:rPr>
          <w:b/>
          <w:bCs/>
          <w:color w:val="000000"/>
          <w:sz w:val="28"/>
          <w:szCs w:val="28"/>
        </w:rPr>
        <w:t>Presentations at Conferences, seminars, and colloquia</w:t>
      </w:r>
    </w:p>
    <w:p w14:paraId="468A7E1F" w14:textId="37196DE3" w:rsidR="00E71687" w:rsidRPr="00E71687" w:rsidRDefault="00E71687" w:rsidP="00E71687">
      <w:pPr>
        <w:pStyle w:val="ListParagraph"/>
        <w:widowControl w:val="0"/>
        <w:autoSpaceDE w:val="0"/>
        <w:autoSpaceDN w:val="0"/>
        <w:adjustRightInd w:val="0"/>
        <w:ind w:left="0"/>
        <w:outlineLvl w:val="0"/>
        <w:rPr>
          <w:b/>
        </w:rPr>
      </w:pPr>
      <w:r w:rsidRPr="00E71687">
        <w:rPr>
          <w:b/>
        </w:rPr>
        <w:t>Session Chair:</w:t>
      </w:r>
    </w:p>
    <w:p w14:paraId="3B1B8206" w14:textId="3F0AB9AE" w:rsidR="00E71687" w:rsidRPr="00E71687" w:rsidRDefault="00E71687" w:rsidP="00E71687">
      <w:pPr>
        <w:pStyle w:val="ListParagraph"/>
        <w:widowControl w:val="0"/>
        <w:numPr>
          <w:ilvl w:val="0"/>
          <w:numId w:val="27"/>
        </w:numPr>
        <w:autoSpaceDE w:val="0"/>
        <w:autoSpaceDN w:val="0"/>
        <w:adjustRightInd w:val="0"/>
        <w:outlineLvl w:val="0"/>
        <w:rPr>
          <w:bCs/>
          <w:u w:val="single"/>
        </w:rPr>
      </w:pPr>
      <w:r w:rsidRPr="00E71687">
        <w:rPr>
          <w:bCs/>
        </w:rPr>
        <w:t xml:space="preserve">Invited session chair of a session at </w:t>
      </w:r>
      <w:proofErr w:type="spellStart"/>
      <w:r>
        <w:t>Langenhop</w:t>
      </w:r>
      <w:proofErr w:type="spellEnd"/>
      <w:r>
        <w:t xml:space="preserve"> Lecture and SIU Mathematics Conference, Southern Illinois University, Carbondale, IL-2018.</w:t>
      </w:r>
    </w:p>
    <w:p w14:paraId="2F466849" w14:textId="1E8A3015" w:rsidR="00E71687" w:rsidRDefault="00E71687" w:rsidP="00E71687">
      <w:pPr>
        <w:autoSpaceDE w:val="0"/>
        <w:autoSpaceDN w:val="0"/>
        <w:adjustRightInd w:val="0"/>
        <w:jc w:val="both"/>
        <w:rPr>
          <w:b/>
          <w:bCs/>
        </w:rPr>
      </w:pPr>
    </w:p>
    <w:p w14:paraId="3663594A" w14:textId="20F0C9F1" w:rsidR="00E71687" w:rsidRPr="00E71687" w:rsidRDefault="00E71687" w:rsidP="00E71687">
      <w:pPr>
        <w:autoSpaceDE w:val="0"/>
        <w:autoSpaceDN w:val="0"/>
        <w:adjustRightInd w:val="0"/>
        <w:jc w:val="both"/>
        <w:rPr>
          <w:b/>
          <w:bCs/>
        </w:rPr>
      </w:pPr>
      <w:r>
        <w:rPr>
          <w:b/>
          <w:bCs/>
        </w:rPr>
        <w:t>Presentations:</w:t>
      </w:r>
    </w:p>
    <w:p w14:paraId="6B988A90" w14:textId="25AE4012" w:rsidR="00262718" w:rsidRPr="00E71687" w:rsidRDefault="00262718" w:rsidP="00E71687">
      <w:pPr>
        <w:pStyle w:val="ListParagraph"/>
        <w:numPr>
          <w:ilvl w:val="0"/>
          <w:numId w:val="27"/>
        </w:numPr>
        <w:autoSpaceDE w:val="0"/>
        <w:autoSpaceDN w:val="0"/>
        <w:adjustRightInd w:val="0"/>
        <w:jc w:val="both"/>
        <w:rPr>
          <w:b/>
          <w:bCs/>
        </w:rPr>
      </w:pPr>
      <w:r w:rsidRPr="00E71687">
        <w:rPr>
          <w:b/>
          <w:bCs/>
        </w:rPr>
        <w:t xml:space="preserve">An Improved Meta-analysis for Analyzing Time Series Circular Regression with Application to Environmental Study </w:t>
      </w:r>
      <w:r>
        <w:t xml:space="preserve"> on May 2019 at the 32</w:t>
      </w:r>
      <w:r w:rsidRPr="00E71687">
        <w:rPr>
          <w:vertAlign w:val="superscript"/>
        </w:rPr>
        <w:t>nd</w:t>
      </w:r>
      <w:r>
        <w:t xml:space="preserve">  New England Statistical Symposium, Hartford CT (Invited).</w:t>
      </w:r>
    </w:p>
    <w:p w14:paraId="24915742" w14:textId="77777777" w:rsidR="00262718" w:rsidRPr="00262718" w:rsidRDefault="00262718" w:rsidP="00262718">
      <w:pPr>
        <w:pStyle w:val="ListParagraph"/>
        <w:autoSpaceDE w:val="0"/>
        <w:autoSpaceDN w:val="0"/>
        <w:adjustRightInd w:val="0"/>
        <w:jc w:val="both"/>
      </w:pPr>
    </w:p>
    <w:p w14:paraId="61B07E66" w14:textId="5608A43B" w:rsidR="007125C4" w:rsidRDefault="007125C4" w:rsidP="007125C4">
      <w:pPr>
        <w:pStyle w:val="ListParagraph"/>
        <w:numPr>
          <w:ilvl w:val="0"/>
          <w:numId w:val="27"/>
        </w:numPr>
        <w:autoSpaceDE w:val="0"/>
        <w:autoSpaceDN w:val="0"/>
        <w:adjustRightInd w:val="0"/>
        <w:jc w:val="both"/>
      </w:pPr>
      <w:r w:rsidRPr="007125C4">
        <w:rPr>
          <w:b/>
          <w:bCs/>
        </w:rPr>
        <w:t xml:space="preserve">Analysis of ROC Curves </w:t>
      </w:r>
      <w:r>
        <w:t xml:space="preserve">on May 14, 2018 at </w:t>
      </w:r>
      <w:proofErr w:type="spellStart"/>
      <w:r>
        <w:t>Langenhop</w:t>
      </w:r>
      <w:proofErr w:type="spellEnd"/>
      <w:r>
        <w:t xml:space="preserve"> Lecture and SIU Mathematics Conference, Southern Illinois University, Carbondale, IL, (Invited).</w:t>
      </w:r>
    </w:p>
    <w:p w14:paraId="4AEE0823" w14:textId="77777777" w:rsidR="007125C4" w:rsidRPr="00C501E1" w:rsidRDefault="007125C4" w:rsidP="007125C4">
      <w:pPr>
        <w:autoSpaceDE w:val="0"/>
        <w:autoSpaceDN w:val="0"/>
        <w:adjustRightInd w:val="0"/>
        <w:ind w:left="720"/>
        <w:jc w:val="both"/>
        <w:rPr>
          <w:sz w:val="12"/>
          <w:szCs w:val="12"/>
        </w:rPr>
      </w:pPr>
    </w:p>
    <w:p w14:paraId="28BB14F0" w14:textId="1464F147" w:rsidR="007125C4" w:rsidRPr="00C501E1" w:rsidRDefault="007125C4" w:rsidP="007125C4">
      <w:pPr>
        <w:numPr>
          <w:ilvl w:val="0"/>
          <w:numId w:val="27"/>
        </w:numPr>
        <w:autoSpaceDE w:val="0"/>
        <w:autoSpaceDN w:val="0"/>
        <w:adjustRightInd w:val="0"/>
        <w:jc w:val="both"/>
      </w:pPr>
      <w:r w:rsidRPr="00C501E1">
        <w:rPr>
          <w:b/>
          <w:bCs/>
        </w:rPr>
        <w:t>Skew-</w:t>
      </w:r>
      <w:r w:rsidR="00262718" w:rsidRPr="00C501E1">
        <w:rPr>
          <w:b/>
          <w:bCs/>
        </w:rPr>
        <w:t>Binormal Model</w:t>
      </w:r>
      <w:r w:rsidRPr="00C501E1">
        <w:rPr>
          <w:b/>
          <w:bCs/>
        </w:rPr>
        <w:t xml:space="preserve"> for Analyzing ROC curves </w:t>
      </w:r>
      <w:r w:rsidRPr="00C501E1">
        <w:rPr>
          <w:bCs/>
        </w:rPr>
        <w:t>on June 1</w:t>
      </w:r>
      <w:r>
        <w:rPr>
          <w:bCs/>
        </w:rPr>
        <w:t>4</w:t>
      </w:r>
      <w:r w:rsidRPr="00C501E1">
        <w:rPr>
          <w:bCs/>
        </w:rPr>
        <w:t xml:space="preserve">, 2017  </w:t>
      </w:r>
      <w:r w:rsidRPr="00C501E1">
        <w:rPr>
          <w:b/>
          <w:bCs/>
        </w:rPr>
        <w:t xml:space="preserve"> </w:t>
      </w:r>
      <w:r w:rsidRPr="00C501E1">
        <w:rPr>
          <w:bCs/>
        </w:rPr>
        <w:t xml:space="preserve">at </w:t>
      </w:r>
      <w:r w:rsidRPr="00C501E1">
        <w:rPr>
          <w:bCs/>
          <w:color w:val="111111"/>
          <w:shd w:val="clear" w:color="auto" w:fill="FFFFFF"/>
        </w:rPr>
        <w:t>Joint Meeting of the Spring Research Conference and the Quality and Productivity Research Conference, University of Connecticut, Storrs, CT (Invited)</w:t>
      </w:r>
    </w:p>
    <w:p w14:paraId="2C1EF615" w14:textId="77777777" w:rsidR="007125C4" w:rsidRPr="006B2C9C" w:rsidRDefault="007125C4" w:rsidP="007125C4">
      <w:pPr>
        <w:autoSpaceDE w:val="0"/>
        <w:autoSpaceDN w:val="0"/>
        <w:adjustRightInd w:val="0"/>
        <w:ind w:left="720"/>
        <w:jc w:val="both"/>
        <w:rPr>
          <w:sz w:val="12"/>
          <w:szCs w:val="12"/>
        </w:rPr>
      </w:pPr>
    </w:p>
    <w:p w14:paraId="3AD354A1" w14:textId="1BD30C06" w:rsidR="007125C4" w:rsidRPr="00C501E1" w:rsidRDefault="007125C4" w:rsidP="007125C4">
      <w:pPr>
        <w:numPr>
          <w:ilvl w:val="0"/>
          <w:numId w:val="27"/>
        </w:numPr>
        <w:autoSpaceDE w:val="0"/>
        <w:autoSpaceDN w:val="0"/>
        <w:adjustRightInd w:val="0"/>
        <w:jc w:val="both"/>
      </w:pPr>
      <w:r w:rsidRPr="006470C1">
        <w:rPr>
          <w:b/>
          <w:bCs/>
        </w:rPr>
        <w:t xml:space="preserve">Constrain Inference in Linear Regression </w:t>
      </w:r>
      <w:r w:rsidRPr="006470C1">
        <w:rPr>
          <w:bCs/>
        </w:rPr>
        <w:t>on April</w:t>
      </w:r>
      <w:r w:rsidRPr="006470C1">
        <w:rPr>
          <w:b/>
          <w:bCs/>
        </w:rPr>
        <w:t xml:space="preserve"> </w:t>
      </w:r>
      <w:r w:rsidRPr="006470C1">
        <w:rPr>
          <w:bCs/>
        </w:rPr>
        <w:t xml:space="preserve">22, 2017 </w:t>
      </w:r>
      <w:r w:rsidR="00262718">
        <w:t>at the</w:t>
      </w:r>
      <w:r>
        <w:t xml:space="preserve"> 31</w:t>
      </w:r>
      <w:r w:rsidRPr="006470C1">
        <w:rPr>
          <w:vertAlign w:val="superscript"/>
        </w:rPr>
        <w:t>st</w:t>
      </w:r>
      <w:r w:rsidRPr="006470C1">
        <w:rPr>
          <w:sz w:val="16"/>
          <w:szCs w:val="16"/>
        </w:rPr>
        <w:t xml:space="preserve"> </w:t>
      </w:r>
      <w:r>
        <w:t xml:space="preserve">New England Statistical </w:t>
      </w:r>
      <w:r w:rsidR="00262718">
        <w:t>Symposium,</w:t>
      </w:r>
      <w:r w:rsidRPr="00C501E1">
        <w:rPr>
          <w:bCs/>
          <w:color w:val="111111"/>
          <w:shd w:val="clear" w:color="auto" w:fill="FFFFFF"/>
        </w:rPr>
        <w:t xml:space="preserve"> University of Connecticut, Storrs, CT (Invited)</w:t>
      </w:r>
    </w:p>
    <w:p w14:paraId="58626586" w14:textId="77777777" w:rsidR="007125C4" w:rsidRPr="006B2C9C" w:rsidRDefault="007125C4" w:rsidP="007125C4">
      <w:pPr>
        <w:autoSpaceDE w:val="0"/>
        <w:autoSpaceDN w:val="0"/>
        <w:adjustRightInd w:val="0"/>
        <w:ind w:left="720"/>
        <w:jc w:val="both"/>
        <w:rPr>
          <w:sz w:val="12"/>
          <w:szCs w:val="12"/>
        </w:rPr>
      </w:pPr>
    </w:p>
    <w:p w14:paraId="51DDB8FE" w14:textId="77777777" w:rsidR="007125C4" w:rsidRDefault="007125C4" w:rsidP="007125C4">
      <w:pPr>
        <w:numPr>
          <w:ilvl w:val="0"/>
          <w:numId w:val="27"/>
        </w:numPr>
        <w:autoSpaceDE w:val="0"/>
        <w:autoSpaceDN w:val="0"/>
        <w:adjustRightInd w:val="0"/>
        <w:jc w:val="both"/>
      </w:pPr>
      <w:r w:rsidRPr="00B87BA0">
        <w:rPr>
          <w:b/>
          <w:bCs/>
        </w:rPr>
        <w:t xml:space="preserve">Order Restricted Inference in Multiple Regression </w:t>
      </w:r>
      <w:r>
        <w:t>on March 04, 2016 at University of Tennessee Chattanooga at the Statistical Seminar (Invited).</w:t>
      </w:r>
    </w:p>
    <w:p w14:paraId="420ED705" w14:textId="77777777" w:rsidR="007125C4" w:rsidRPr="00C501E1" w:rsidRDefault="007125C4" w:rsidP="007125C4">
      <w:pPr>
        <w:autoSpaceDE w:val="0"/>
        <w:autoSpaceDN w:val="0"/>
        <w:adjustRightInd w:val="0"/>
        <w:ind w:left="720"/>
        <w:jc w:val="both"/>
        <w:rPr>
          <w:sz w:val="12"/>
          <w:szCs w:val="12"/>
        </w:rPr>
      </w:pPr>
    </w:p>
    <w:p w14:paraId="4E5BA020" w14:textId="224D2CA3" w:rsidR="007125C4" w:rsidRPr="00C501E1" w:rsidRDefault="007125C4" w:rsidP="00262718">
      <w:pPr>
        <w:pStyle w:val="ListParagraph"/>
        <w:numPr>
          <w:ilvl w:val="0"/>
          <w:numId w:val="27"/>
        </w:numPr>
        <w:autoSpaceDE w:val="0"/>
        <w:autoSpaceDN w:val="0"/>
        <w:adjustRightInd w:val="0"/>
        <w:jc w:val="both"/>
      </w:pPr>
      <w:r w:rsidRPr="00262718">
        <w:rPr>
          <w:b/>
          <w:bCs/>
        </w:rPr>
        <w:t xml:space="preserve">Introduction to Order Restricted Inference </w:t>
      </w:r>
      <w:r>
        <w:t>on July 28, 2015 at Seminar Series of Department of Electrical and Computer Engineering, University of Massachusetts, Dartmouth (Invited).</w:t>
      </w:r>
    </w:p>
    <w:p w14:paraId="2C1AC624" w14:textId="77777777" w:rsidR="007125C4" w:rsidRPr="00C501E1" w:rsidRDefault="007125C4" w:rsidP="007125C4">
      <w:pPr>
        <w:pStyle w:val="ListParagraph"/>
        <w:jc w:val="both"/>
        <w:rPr>
          <w:b/>
          <w:bCs/>
          <w:sz w:val="12"/>
          <w:szCs w:val="12"/>
        </w:rPr>
      </w:pPr>
    </w:p>
    <w:p w14:paraId="41E52B53" w14:textId="7C0C1738" w:rsidR="007125C4" w:rsidRPr="00E71687" w:rsidRDefault="007125C4" w:rsidP="007125C4">
      <w:pPr>
        <w:pStyle w:val="ListParagraph"/>
        <w:numPr>
          <w:ilvl w:val="0"/>
          <w:numId w:val="27"/>
        </w:numPr>
        <w:autoSpaceDE w:val="0"/>
        <w:autoSpaceDN w:val="0"/>
        <w:adjustRightInd w:val="0"/>
        <w:jc w:val="both"/>
      </w:pPr>
      <w:r w:rsidRPr="00262718">
        <w:rPr>
          <w:b/>
          <w:bCs/>
        </w:rPr>
        <w:t xml:space="preserve">Order Restricted Inference and Modified Regression Models </w:t>
      </w:r>
      <w:r>
        <w:t>on December 28, 2014 at the Institute of Applied Statistics Sri Lankan International Conference at Colombo, Sri Lanka (Invited).</w:t>
      </w:r>
    </w:p>
    <w:p w14:paraId="0FBBE0C1" w14:textId="72C174D1" w:rsidR="007125C4" w:rsidRDefault="007125C4" w:rsidP="00262718">
      <w:pPr>
        <w:pStyle w:val="ListParagraph"/>
        <w:numPr>
          <w:ilvl w:val="0"/>
          <w:numId w:val="27"/>
        </w:numPr>
        <w:autoSpaceDE w:val="0"/>
        <w:autoSpaceDN w:val="0"/>
        <w:adjustRightInd w:val="0"/>
        <w:jc w:val="both"/>
      </w:pPr>
      <w:r w:rsidRPr="00262718">
        <w:rPr>
          <w:b/>
          <w:bCs/>
        </w:rPr>
        <w:t xml:space="preserve">Order Restricted Inference in Linear Regression </w:t>
      </w:r>
      <w:r>
        <w:t>on July 13, 2014 at the International Indian Statistical Association Conference at Riverside, California (Contributed).</w:t>
      </w:r>
    </w:p>
    <w:p w14:paraId="35A9F82C" w14:textId="77777777" w:rsidR="007125C4" w:rsidRPr="00974DED" w:rsidRDefault="007125C4" w:rsidP="007125C4">
      <w:pPr>
        <w:autoSpaceDE w:val="0"/>
        <w:autoSpaceDN w:val="0"/>
        <w:adjustRightInd w:val="0"/>
        <w:jc w:val="both"/>
        <w:rPr>
          <w:sz w:val="12"/>
          <w:szCs w:val="12"/>
        </w:rPr>
      </w:pPr>
    </w:p>
    <w:p w14:paraId="54A28254" w14:textId="77777777" w:rsidR="007125C4" w:rsidRDefault="007125C4" w:rsidP="007125C4">
      <w:pPr>
        <w:numPr>
          <w:ilvl w:val="0"/>
          <w:numId w:val="27"/>
        </w:numPr>
        <w:autoSpaceDE w:val="0"/>
        <w:autoSpaceDN w:val="0"/>
        <w:adjustRightInd w:val="0"/>
        <w:jc w:val="both"/>
      </w:pPr>
      <w:r>
        <w:rPr>
          <w:b/>
          <w:bCs/>
        </w:rPr>
        <w:t xml:space="preserve">Constrained Prediction Intervals in Regression </w:t>
      </w:r>
      <w:r>
        <w:rPr>
          <w:bCs/>
        </w:rPr>
        <w:t xml:space="preserve">on June 06, 2017 </w:t>
      </w:r>
      <w:r>
        <w:t>at SRCOS Summer Research Conference at Jekyll Island, Georgia (Poster, Invited).</w:t>
      </w:r>
    </w:p>
    <w:p w14:paraId="796EC241" w14:textId="77777777" w:rsidR="007125C4" w:rsidRPr="00974DED" w:rsidRDefault="007125C4" w:rsidP="007125C4">
      <w:pPr>
        <w:autoSpaceDE w:val="0"/>
        <w:autoSpaceDN w:val="0"/>
        <w:adjustRightInd w:val="0"/>
        <w:jc w:val="both"/>
        <w:rPr>
          <w:sz w:val="12"/>
          <w:szCs w:val="12"/>
        </w:rPr>
      </w:pPr>
    </w:p>
    <w:p w14:paraId="291F2D7A" w14:textId="22F96AA7" w:rsidR="007125C4" w:rsidRDefault="007125C4" w:rsidP="00262718">
      <w:pPr>
        <w:pStyle w:val="ListParagraph"/>
        <w:numPr>
          <w:ilvl w:val="0"/>
          <w:numId w:val="27"/>
        </w:numPr>
        <w:autoSpaceDE w:val="0"/>
        <w:autoSpaceDN w:val="0"/>
        <w:adjustRightInd w:val="0"/>
        <w:jc w:val="both"/>
      </w:pPr>
      <w:r w:rsidRPr="00262718">
        <w:rPr>
          <w:b/>
          <w:bCs/>
        </w:rPr>
        <w:t xml:space="preserve">ROC Curve Analysis for Categorical Data Using a Skew-Binormal  Model </w:t>
      </w:r>
      <w:r>
        <w:t>on June 06, 2016 at SRCOS Summer Research Conference at Bentonville, Arkansas (Poster,  Invited).</w:t>
      </w:r>
    </w:p>
    <w:p w14:paraId="2C207085" w14:textId="77777777" w:rsidR="007125C4" w:rsidRPr="00974DED" w:rsidRDefault="007125C4" w:rsidP="007125C4">
      <w:pPr>
        <w:autoSpaceDE w:val="0"/>
        <w:autoSpaceDN w:val="0"/>
        <w:adjustRightInd w:val="0"/>
        <w:jc w:val="both"/>
        <w:rPr>
          <w:sz w:val="12"/>
          <w:szCs w:val="12"/>
        </w:rPr>
      </w:pPr>
    </w:p>
    <w:p w14:paraId="738977EE" w14:textId="77777777" w:rsidR="007125C4" w:rsidRDefault="007125C4" w:rsidP="007125C4">
      <w:pPr>
        <w:numPr>
          <w:ilvl w:val="0"/>
          <w:numId w:val="27"/>
        </w:numPr>
        <w:autoSpaceDE w:val="0"/>
        <w:autoSpaceDN w:val="0"/>
        <w:adjustRightInd w:val="0"/>
        <w:jc w:val="both"/>
      </w:pPr>
      <w:r w:rsidRPr="00B87BA0">
        <w:rPr>
          <w:b/>
          <w:bCs/>
        </w:rPr>
        <w:t xml:space="preserve">Restricted Inference in Regression </w:t>
      </w:r>
      <w:r>
        <w:t>on July 08, 2015 at SRCOS Summer Research Conference at Carolina Beach, North Carolina (Poster, Invited).</w:t>
      </w:r>
    </w:p>
    <w:p w14:paraId="7BCAC896" w14:textId="77777777" w:rsidR="007125C4" w:rsidRPr="00974DED" w:rsidRDefault="007125C4" w:rsidP="007125C4">
      <w:pPr>
        <w:autoSpaceDE w:val="0"/>
        <w:autoSpaceDN w:val="0"/>
        <w:adjustRightInd w:val="0"/>
        <w:jc w:val="both"/>
        <w:rPr>
          <w:sz w:val="12"/>
          <w:szCs w:val="12"/>
        </w:rPr>
      </w:pPr>
    </w:p>
    <w:p w14:paraId="2D7E2EAF" w14:textId="1C0D1058" w:rsidR="007125C4" w:rsidRDefault="007125C4" w:rsidP="007125C4">
      <w:pPr>
        <w:widowControl w:val="0"/>
        <w:numPr>
          <w:ilvl w:val="0"/>
          <w:numId w:val="27"/>
        </w:numPr>
        <w:autoSpaceDE w:val="0"/>
        <w:autoSpaceDN w:val="0"/>
        <w:adjustRightInd w:val="0"/>
        <w:jc w:val="both"/>
        <w:outlineLvl w:val="0"/>
      </w:pPr>
      <w:r w:rsidRPr="00974DED">
        <w:rPr>
          <w:b/>
          <w:bCs/>
        </w:rPr>
        <w:t xml:space="preserve">Constrain Inference in Linear Regression </w:t>
      </w:r>
      <w:r>
        <w:t>on April 25, 2015 at the 29</w:t>
      </w:r>
      <w:r w:rsidRPr="00AF1EF7">
        <w:rPr>
          <w:sz w:val="20"/>
          <w:szCs w:val="16"/>
          <w:vertAlign w:val="superscript"/>
        </w:rPr>
        <w:t>th</w:t>
      </w:r>
      <w:r w:rsidR="00262718">
        <w:rPr>
          <w:sz w:val="20"/>
          <w:szCs w:val="16"/>
          <w:vertAlign w:val="superscript"/>
        </w:rPr>
        <w:t xml:space="preserve"> </w:t>
      </w:r>
      <w:r w:rsidRPr="00974DED">
        <w:rPr>
          <w:sz w:val="16"/>
          <w:szCs w:val="16"/>
        </w:rPr>
        <w:t xml:space="preserve"> </w:t>
      </w:r>
      <w:r>
        <w:t>New England Statistical Symposium (Poster, Contributed).</w:t>
      </w:r>
    </w:p>
    <w:p w14:paraId="6612508B" w14:textId="77777777" w:rsidR="005A3193" w:rsidRDefault="005A3193" w:rsidP="005A3193">
      <w:pPr>
        <w:pStyle w:val="ListParagraph"/>
      </w:pPr>
    </w:p>
    <w:p w14:paraId="67A8BF75" w14:textId="05E37ACD" w:rsidR="005A3193" w:rsidRDefault="005A3193" w:rsidP="005A3193">
      <w:pPr>
        <w:autoSpaceDE w:val="0"/>
        <w:autoSpaceDN w:val="0"/>
        <w:adjustRightInd w:val="0"/>
        <w:jc w:val="both"/>
        <w:rPr>
          <w:b/>
          <w:bCs/>
        </w:rPr>
      </w:pPr>
      <w:r>
        <w:rPr>
          <w:b/>
          <w:bCs/>
        </w:rPr>
        <w:t>Conference Attendance:</w:t>
      </w:r>
    </w:p>
    <w:p w14:paraId="15EBB5B9" w14:textId="0BA17DDC" w:rsidR="005A3193" w:rsidRDefault="00953AF0" w:rsidP="005A3193">
      <w:pPr>
        <w:pStyle w:val="ListParagraph"/>
        <w:numPr>
          <w:ilvl w:val="0"/>
          <w:numId w:val="40"/>
        </w:numPr>
        <w:autoSpaceDE w:val="0"/>
        <w:autoSpaceDN w:val="0"/>
        <w:adjustRightInd w:val="0"/>
        <w:jc w:val="both"/>
        <w:rPr>
          <w:b/>
          <w:bCs/>
        </w:rPr>
      </w:pPr>
      <w:r>
        <w:rPr>
          <w:b/>
          <w:bCs/>
        </w:rPr>
        <w:t>Southern Regional Council of Statistics summer conference at Burns Tennessee (June, 2013). (Attended).</w:t>
      </w:r>
    </w:p>
    <w:p w14:paraId="4D662A47" w14:textId="77777777" w:rsidR="00953AF0" w:rsidRDefault="00953AF0" w:rsidP="00953AF0">
      <w:pPr>
        <w:pStyle w:val="ListParagraph"/>
        <w:autoSpaceDE w:val="0"/>
        <w:autoSpaceDN w:val="0"/>
        <w:adjustRightInd w:val="0"/>
        <w:jc w:val="both"/>
        <w:rPr>
          <w:b/>
          <w:bCs/>
        </w:rPr>
      </w:pPr>
    </w:p>
    <w:p w14:paraId="40A4E23D" w14:textId="168CA753" w:rsidR="00953AF0" w:rsidRPr="005A3193" w:rsidRDefault="00953AF0" w:rsidP="005A3193">
      <w:pPr>
        <w:pStyle w:val="ListParagraph"/>
        <w:numPr>
          <w:ilvl w:val="0"/>
          <w:numId w:val="40"/>
        </w:numPr>
        <w:autoSpaceDE w:val="0"/>
        <w:autoSpaceDN w:val="0"/>
        <w:adjustRightInd w:val="0"/>
        <w:jc w:val="both"/>
        <w:rPr>
          <w:b/>
          <w:bCs/>
        </w:rPr>
      </w:pPr>
      <w:r>
        <w:rPr>
          <w:b/>
          <w:bCs/>
        </w:rPr>
        <w:t xml:space="preserve">Conference on Teaching Large Classes at Virginia Tech, Blacksburg Virginia (July 2016). (Attended). </w:t>
      </w:r>
    </w:p>
    <w:p w14:paraId="3C38B205" w14:textId="77777777" w:rsidR="005A3193" w:rsidRDefault="005A3193" w:rsidP="005A3193">
      <w:pPr>
        <w:widowControl w:val="0"/>
        <w:autoSpaceDE w:val="0"/>
        <w:autoSpaceDN w:val="0"/>
        <w:adjustRightInd w:val="0"/>
        <w:ind w:left="720"/>
        <w:jc w:val="both"/>
        <w:outlineLvl w:val="0"/>
      </w:pPr>
    </w:p>
    <w:p w14:paraId="27CE63C5" w14:textId="77777777" w:rsidR="00565C4D" w:rsidRDefault="00565C4D" w:rsidP="00565C4D">
      <w:pPr>
        <w:pStyle w:val="ListParagraph"/>
      </w:pPr>
    </w:p>
    <w:p w14:paraId="1B7D0FA8" w14:textId="33D637D6" w:rsidR="00565C4D" w:rsidRPr="00565C4D" w:rsidRDefault="00565C4D" w:rsidP="00565C4D">
      <w:pPr>
        <w:widowControl w:val="0"/>
        <w:autoSpaceDE w:val="0"/>
        <w:autoSpaceDN w:val="0"/>
        <w:adjustRightInd w:val="0"/>
        <w:jc w:val="both"/>
        <w:outlineLvl w:val="0"/>
        <w:rPr>
          <w:b/>
          <w:bCs/>
          <w:sz w:val="28"/>
          <w:szCs w:val="28"/>
        </w:rPr>
      </w:pPr>
    </w:p>
    <w:p w14:paraId="3C28DA38" w14:textId="3A636C0D" w:rsidR="00565C4D" w:rsidRDefault="00565C4D" w:rsidP="00565C4D">
      <w:pPr>
        <w:pStyle w:val="ListParagraph"/>
        <w:widowControl w:val="0"/>
        <w:numPr>
          <w:ilvl w:val="0"/>
          <w:numId w:val="4"/>
        </w:numPr>
        <w:autoSpaceDE w:val="0"/>
        <w:autoSpaceDN w:val="0"/>
        <w:adjustRightInd w:val="0"/>
        <w:jc w:val="both"/>
        <w:outlineLvl w:val="0"/>
        <w:rPr>
          <w:b/>
          <w:bCs/>
          <w:sz w:val="28"/>
          <w:szCs w:val="28"/>
        </w:rPr>
      </w:pPr>
      <w:r>
        <w:rPr>
          <w:b/>
          <w:bCs/>
          <w:sz w:val="28"/>
          <w:szCs w:val="28"/>
        </w:rPr>
        <w:t xml:space="preserve"> </w:t>
      </w:r>
      <w:r w:rsidRPr="00565C4D">
        <w:rPr>
          <w:b/>
          <w:bCs/>
          <w:sz w:val="28"/>
          <w:szCs w:val="28"/>
        </w:rPr>
        <w:t>Papers under review and in preparation</w:t>
      </w:r>
    </w:p>
    <w:p w14:paraId="5BBE7B3F" w14:textId="385839B1" w:rsidR="00565C4D" w:rsidRPr="00B5632B" w:rsidRDefault="00565C4D" w:rsidP="00565C4D">
      <w:pPr>
        <w:pStyle w:val="BBAuthorName"/>
        <w:numPr>
          <w:ilvl w:val="0"/>
          <w:numId w:val="28"/>
        </w:numPr>
      </w:pPr>
      <w:r w:rsidRPr="00B5632B">
        <w:rPr>
          <w:b/>
        </w:rPr>
        <w:t>Peiris, T.B.</w:t>
      </w:r>
      <w:r>
        <w:rPr>
          <w:b/>
        </w:rPr>
        <w:t xml:space="preserve">, </w:t>
      </w:r>
      <w:r w:rsidRPr="009636F6">
        <w:t>Chen, X</w:t>
      </w:r>
      <w:r w:rsidRPr="00B5632B">
        <w:t>.,</w:t>
      </w:r>
      <w:r>
        <w:t xml:space="preserve"> and Tao, J.,</w:t>
      </w:r>
      <w:r w:rsidRPr="00B5632B">
        <w:t xml:space="preserve"> “Constrained Prediction Intervals</w:t>
      </w:r>
      <w:r>
        <w:t xml:space="preserve"> and Diagnostic Tests</w:t>
      </w:r>
      <w:r w:rsidRPr="00B5632B">
        <w:t xml:space="preserve"> in Multiple Regression” (in preparation).</w:t>
      </w:r>
    </w:p>
    <w:p w14:paraId="358B045E" w14:textId="77777777" w:rsidR="00565C4D" w:rsidRPr="00CE6ACE" w:rsidRDefault="00565C4D" w:rsidP="00565C4D">
      <w:pPr>
        <w:pStyle w:val="BBAuthorName"/>
        <w:numPr>
          <w:ilvl w:val="0"/>
          <w:numId w:val="28"/>
        </w:numPr>
      </w:pPr>
      <w:r w:rsidRPr="00E15A4C">
        <w:t xml:space="preserve">Cummings, E. M., Feng, Y., </w:t>
      </w:r>
      <w:proofErr w:type="spellStart"/>
      <w:r w:rsidRPr="00E15A4C">
        <w:t>Messierc</w:t>
      </w:r>
      <w:proofErr w:type="spellEnd"/>
      <w:r w:rsidRPr="00E15A4C">
        <w:t xml:space="preserve">, R. J., </w:t>
      </w:r>
      <w:r w:rsidRPr="00E15A4C">
        <w:rPr>
          <w:b/>
        </w:rPr>
        <w:t>Peiris, T. B.,</w:t>
      </w:r>
      <w:r w:rsidRPr="00E15A4C">
        <w:t xml:space="preserve"> Roberts, S. C., “Early Stress Activation via Methyl </w:t>
      </w:r>
      <w:proofErr w:type="spellStart"/>
      <w:r w:rsidRPr="00E15A4C">
        <w:t>Jasmonate</w:t>
      </w:r>
      <w:proofErr w:type="spellEnd"/>
      <w:r w:rsidRPr="00E15A4C">
        <w:t xml:space="preserve"> and Loblolly Pine Somatic Embryo Yield” (in preparation).</w:t>
      </w:r>
    </w:p>
    <w:p w14:paraId="313353E1" w14:textId="58A163D5" w:rsidR="00565C4D" w:rsidRDefault="00565C4D" w:rsidP="00565C4D">
      <w:pPr>
        <w:pStyle w:val="BBAuthorName"/>
        <w:numPr>
          <w:ilvl w:val="0"/>
          <w:numId w:val="28"/>
        </w:numPr>
      </w:pPr>
      <w:proofErr w:type="spellStart"/>
      <w:r>
        <w:t>Libsch</w:t>
      </w:r>
      <w:proofErr w:type="spellEnd"/>
      <w:r>
        <w:t xml:space="preserve"> A, B. </w:t>
      </w:r>
      <w:r w:rsidRPr="00B5632B">
        <w:t xml:space="preserve">and </w:t>
      </w:r>
      <w:r w:rsidRPr="00B5632B">
        <w:rPr>
          <w:b/>
        </w:rPr>
        <w:t>Peiris, T. B.,</w:t>
      </w:r>
      <w:r w:rsidRPr="00B5632B">
        <w:t xml:space="preserve"> “</w:t>
      </w:r>
      <w:r>
        <w:t>Predicting Average Annual Value of Free Agent Contracts in Major League Baseball</w:t>
      </w:r>
      <w:r w:rsidRPr="00B5632B">
        <w:t>” (in preparation).</w:t>
      </w:r>
    </w:p>
    <w:p w14:paraId="13350B43" w14:textId="74FDC953" w:rsidR="00565C4D" w:rsidRPr="00565C4D" w:rsidRDefault="00565C4D" w:rsidP="00E71687">
      <w:pPr>
        <w:widowControl w:val="0"/>
        <w:autoSpaceDE w:val="0"/>
        <w:autoSpaceDN w:val="0"/>
        <w:adjustRightInd w:val="0"/>
        <w:jc w:val="both"/>
        <w:outlineLvl w:val="0"/>
      </w:pPr>
    </w:p>
    <w:p w14:paraId="6DB3656A" w14:textId="6C09A17F" w:rsidR="00565C4D" w:rsidRPr="00565C4D" w:rsidRDefault="00565C4D" w:rsidP="00953AF0">
      <w:pPr>
        <w:pStyle w:val="ListParagraph"/>
        <w:widowControl w:val="0"/>
        <w:numPr>
          <w:ilvl w:val="0"/>
          <w:numId w:val="4"/>
        </w:numPr>
        <w:autoSpaceDE w:val="0"/>
        <w:autoSpaceDN w:val="0"/>
        <w:adjustRightInd w:val="0"/>
        <w:jc w:val="both"/>
        <w:outlineLvl w:val="0"/>
        <w:rPr>
          <w:b/>
          <w:bCs/>
          <w:sz w:val="28"/>
          <w:szCs w:val="28"/>
        </w:rPr>
      </w:pPr>
      <w:r w:rsidRPr="00565C4D">
        <w:rPr>
          <w:b/>
          <w:bCs/>
          <w:sz w:val="28"/>
          <w:szCs w:val="28"/>
        </w:rPr>
        <w:t xml:space="preserve"> </w:t>
      </w:r>
      <w:r w:rsidRPr="00565C4D">
        <w:rPr>
          <w:b/>
          <w:bCs/>
          <w:color w:val="000000"/>
          <w:sz w:val="28"/>
          <w:szCs w:val="28"/>
        </w:rPr>
        <w:t>Consulting and other professional activities</w:t>
      </w:r>
    </w:p>
    <w:p w14:paraId="27FD3426" w14:textId="6D1996E9" w:rsidR="00565C4D" w:rsidRDefault="00565C4D" w:rsidP="00565C4D">
      <w:pPr>
        <w:pStyle w:val="ListParagraph"/>
        <w:widowControl w:val="0"/>
        <w:autoSpaceDE w:val="0"/>
        <w:autoSpaceDN w:val="0"/>
        <w:adjustRightInd w:val="0"/>
        <w:ind w:left="360"/>
        <w:jc w:val="both"/>
        <w:outlineLvl w:val="0"/>
        <w:rPr>
          <w:color w:val="000000"/>
        </w:rPr>
      </w:pPr>
      <w:r>
        <w:rPr>
          <w:color w:val="000000"/>
        </w:rPr>
        <w:t>Consultant and coordinator of Statistical Consulting Laboratory (Part of Center for Industrial Mathematics and Statistics)</w:t>
      </w:r>
      <w:r w:rsidR="00C34524">
        <w:rPr>
          <w:color w:val="000000"/>
        </w:rPr>
        <w:t>.</w:t>
      </w:r>
      <w:r w:rsidR="00E71687">
        <w:rPr>
          <w:color w:val="000000"/>
        </w:rPr>
        <w:t xml:space="preserve"> </w:t>
      </w:r>
      <w:r w:rsidR="00C34524">
        <w:rPr>
          <w:color w:val="000000"/>
        </w:rPr>
        <w:t xml:space="preserve"> The following are some of the projects supervised by me.</w:t>
      </w:r>
    </w:p>
    <w:p w14:paraId="48FDDF71" w14:textId="77777777" w:rsidR="00C34524" w:rsidRPr="00C34524" w:rsidRDefault="00C34524" w:rsidP="00C34524">
      <w:pPr>
        <w:pStyle w:val="ListParagraph"/>
        <w:widowControl w:val="0"/>
        <w:numPr>
          <w:ilvl w:val="0"/>
          <w:numId w:val="30"/>
        </w:numPr>
        <w:autoSpaceDE w:val="0"/>
        <w:autoSpaceDN w:val="0"/>
        <w:adjustRightInd w:val="0"/>
        <w:jc w:val="both"/>
        <w:outlineLvl w:val="0"/>
        <w:rPr>
          <w:color w:val="000000"/>
        </w:rPr>
      </w:pPr>
      <w:r w:rsidRPr="00C34524">
        <w:t>Project</w:t>
      </w:r>
      <w:r w:rsidRPr="00C34524">
        <w:rPr>
          <w:color w:val="000000" w:themeColor="text1"/>
        </w:rPr>
        <w:t>: </w:t>
      </w:r>
      <w:hyperlink r:id="rId9" w:history="1">
        <w:r w:rsidRPr="00C34524">
          <w:rPr>
            <w:rStyle w:val="Hyperlink"/>
            <w:color w:val="000000" w:themeColor="text1"/>
            <w:u w:val="none"/>
          </w:rPr>
          <w:t xml:space="preserve">Early Stress Activation via Methyl </w:t>
        </w:r>
        <w:proofErr w:type="spellStart"/>
        <w:r w:rsidRPr="00C34524">
          <w:rPr>
            <w:rStyle w:val="Hyperlink"/>
            <w:color w:val="000000" w:themeColor="text1"/>
            <w:u w:val="none"/>
          </w:rPr>
          <w:t>Jasmonate</w:t>
        </w:r>
        <w:proofErr w:type="spellEnd"/>
        <w:r w:rsidRPr="00C34524">
          <w:rPr>
            <w:rStyle w:val="Hyperlink"/>
            <w:color w:val="000000" w:themeColor="text1"/>
            <w:u w:val="none"/>
          </w:rPr>
          <w:t xml:space="preserve"> and Loblolly Pine Somatic Embryo</w:t>
        </w:r>
        <w:r>
          <w:rPr>
            <w:rStyle w:val="Hyperlink"/>
            <w:color w:val="000000" w:themeColor="text1"/>
            <w:u w:val="none"/>
          </w:rPr>
          <w:t xml:space="preserve"> </w:t>
        </w:r>
        <w:r w:rsidRPr="00C34524">
          <w:rPr>
            <w:rStyle w:val="Hyperlink"/>
            <w:color w:val="000000" w:themeColor="text1"/>
            <w:u w:val="none"/>
          </w:rPr>
          <w:t>Yield</w:t>
        </w:r>
      </w:hyperlink>
      <w:r>
        <w:rPr>
          <w:color w:val="000000" w:themeColor="text1"/>
        </w:rPr>
        <w:t xml:space="preserve"> </w:t>
      </w:r>
    </w:p>
    <w:p w14:paraId="720C0858" w14:textId="7FA4B01E" w:rsidR="00C34524" w:rsidRDefault="00C34524" w:rsidP="00C34524">
      <w:pPr>
        <w:pStyle w:val="ListParagraph"/>
        <w:widowControl w:val="0"/>
        <w:autoSpaceDE w:val="0"/>
        <w:autoSpaceDN w:val="0"/>
        <w:adjustRightInd w:val="0"/>
        <w:jc w:val="both"/>
        <w:outlineLvl w:val="0"/>
      </w:pPr>
      <w:r w:rsidRPr="00C34524">
        <w:t>Collaboration: Collaborative work with Department of Chemical Engineering (UMASS Amherst), Department of Chemical Engineering and Department of Chemistry, WPI</w:t>
      </w:r>
    </w:p>
    <w:p w14:paraId="6C055D44" w14:textId="24D7E8F9" w:rsidR="00C34524" w:rsidRDefault="00C34524" w:rsidP="00C34524">
      <w:pPr>
        <w:pStyle w:val="ListParagraph"/>
        <w:widowControl w:val="0"/>
        <w:autoSpaceDE w:val="0"/>
        <w:autoSpaceDN w:val="0"/>
        <w:adjustRightInd w:val="0"/>
        <w:jc w:val="both"/>
        <w:outlineLvl w:val="0"/>
      </w:pPr>
    </w:p>
    <w:p w14:paraId="64F0E178" w14:textId="77777777" w:rsidR="00C34524" w:rsidRPr="00C34524" w:rsidRDefault="00C34524" w:rsidP="00C34524">
      <w:pPr>
        <w:pStyle w:val="ListParagraph"/>
        <w:widowControl w:val="0"/>
        <w:numPr>
          <w:ilvl w:val="0"/>
          <w:numId w:val="30"/>
        </w:numPr>
        <w:autoSpaceDE w:val="0"/>
        <w:autoSpaceDN w:val="0"/>
        <w:adjustRightInd w:val="0"/>
        <w:jc w:val="both"/>
        <w:outlineLvl w:val="0"/>
        <w:rPr>
          <w:color w:val="000000" w:themeColor="text1"/>
        </w:rPr>
      </w:pPr>
      <w:r w:rsidRPr="00C34524">
        <w:t>Project: </w:t>
      </w:r>
      <w:hyperlink r:id="rId10" w:history="1">
        <w:r w:rsidRPr="00C34524">
          <w:rPr>
            <w:rStyle w:val="Hyperlink"/>
            <w:color w:val="000000" w:themeColor="text1"/>
            <w:u w:val="none"/>
          </w:rPr>
          <w:t>Quantitative and Rapid Elemental Analysis for Forensic Sourcing of Ordinary Portland Cement</w:t>
        </w:r>
      </w:hyperlink>
      <w:r w:rsidRPr="00C34524">
        <w:rPr>
          <w:color w:val="000000" w:themeColor="text1"/>
        </w:rPr>
        <w:t xml:space="preserve">. </w:t>
      </w:r>
    </w:p>
    <w:p w14:paraId="0A116842" w14:textId="1BD2FFF9" w:rsidR="00C34524" w:rsidRDefault="00C34524" w:rsidP="00C34524">
      <w:pPr>
        <w:pStyle w:val="ListParagraph"/>
        <w:widowControl w:val="0"/>
        <w:autoSpaceDE w:val="0"/>
        <w:autoSpaceDN w:val="0"/>
        <w:adjustRightInd w:val="0"/>
        <w:jc w:val="both"/>
        <w:outlineLvl w:val="0"/>
      </w:pPr>
      <w:r w:rsidRPr="00C34524">
        <w:t>Collaboration: Collaborative work with Department of Civil and Environmental Engineering and Department of Chemistry &amp; Biochemistry, WPI</w:t>
      </w:r>
    </w:p>
    <w:p w14:paraId="08B2AF68" w14:textId="49FFCD62" w:rsidR="00C34524" w:rsidRDefault="00C34524" w:rsidP="00C34524">
      <w:pPr>
        <w:pStyle w:val="ListParagraph"/>
        <w:widowControl w:val="0"/>
        <w:autoSpaceDE w:val="0"/>
        <w:autoSpaceDN w:val="0"/>
        <w:adjustRightInd w:val="0"/>
        <w:jc w:val="both"/>
        <w:outlineLvl w:val="0"/>
      </w:pPr>
    </w:p>
    <w:p w14:paraId="3CBE40A5" w14:textId="77777777" w:rsidR="00C34524" w:rsidRPr="00C34524" w:rsidRDefault="00C34524" w:rsidP="00C34524">
      <w:pPr>
        <w:pStyle w:val="ListParagraph"/>
        <w:widowControl w:val="0"/>
        <w:numPr>
          <w:ilvl w:val="0"/>
          <w:numId w:val="30"/>
        </w:numPr>
        <w:autoSpaceDE w:val="0"/>
        <w:autoSpaceDN w:val="0"/>
        <w:adjustRightInd w:val="0"/>
        <w:jc w:val="both"/>
        <w:outlineLvl w:val="0"/>
        <w:rPr>
          <w:color w:val="000000"/>
        </w:rPr>
      </w:pPr>
      <w:r w:rsidRPr="00C34524">
        <w:t>Project</w:t>
      </w:r>
      <w:r w:rsidRPr="00C34524">
        <w:rPr>
          <w:color w:val="000000" w:themeColor="text1"/>
        </w:rPr>
        <w:t>: </w:t>
      </w:r>
      <w:hyperlink r:id="rId11" w:history="1">
        <w:r w:rsidRPr="00C34524">
          <w:rPr>
            <w:rStyle w:val="Hyperlink"/>
            <w:color w:val="000000" w:themeColor="text1"/>
            <w:u w:val="none"/>
          </w:rPr>
          <w:t>Quantitative and Rapid Elemental Analysis for Forensic Sourcing of Ordinary Portland Cement</w:t>
        </w:r>
      </w:hyperlink>
      <w:r>
        <w:t xml:space="preserve">. </w:t>
      </w:r>
    </w:p>
    <w:p w14:paraId="75770B51" w14:textId="69C2D461" w:rsidR="00C34524" w:rsidRDefault="00C34524" w:rsidP="00C34524">
      <w:pPr>
        <w:pStyle w:val="ListParagraph"/>
        <w:widowControl w:val="0"/>
        <w:autoSpaceDE w:val="0"/>
        <w:autoSpaceDN w:val="0"/>
        <w:adjustRightInd w:val="0"/>
        <w:jc w:val="both"/>
        <w:outlineLvl w:val="0"/>
      </w:pPr>
      <w:r w:rsidRPr="00C34524">
        <w:t>Collaboration: Collaborative work with Department of Civil and Environmental Engineering and Department of Chemistry &amp; Biochemistry, WPI</w:t>
      </w:r>
    </w:p>
    <w:p w14:paraId="725A704A" w14:textId="1292CC09" w:rsidR="00C34524" w:rsidRDefault="00C34524" w:rsidP="00C34524">
      <w:pPr>
        <w:pStyle w:val="ListParagraph"/>
        <w:widowControl w:val="0"/>
        <w:autoSpaceDE w:val="0"/>
        <w:autoSpaceDN w:val="0"/>
        <w:adjustRightInd w:val="0"/>
        <w:jc w:val="both"/>
        <w:outlineLvl w:val="0"/>
      </w:pPr>
    </w:p>
    <w:p w14:paraId="66C5441B" w14:textId="52769B27" w:rsidR="00034B55" w:rsidRPr="00034B55" w:rsidRDefault="00034B55" w:rsidP="00034B55">
      <w:pPr>
        <w:pStyle w:val="ListParagraph"/>
        <w:numPr>
          <w:ilvl w:val="0"/>
          <w:numId w:val="30"/>
        </w:numPr>
        <w:rPr>
          <w:bCs/>
        </w:rPr>
      </w:pPr>
      <w:r w:rsidRPr="00034B55">
        <w:rPr>
          <w:bCs/>
        </w:rPr>
        <w:t xml:space="preserve">Project </w:t>
      </w:r>
      <w:r w:rsidR="000E5C4B" w:rsidRPr="00034B55">
        <w:rPr>
          <w:bCs/>
        </w:rPr>
        <w:t>Title:</w:t>
      </w:r>
      <w:r w:rsidRPr="00034B55">
        <w:rPr>
          <w:bCs/>
        </w:rPr>
        <w:t xml:space="preserve"> Applied Statistics in Research and Development.</w:t>
      </w:r>
    </w:p>
    <w:p w14:paraId="05D85EE4" w14:textId="57A59309" w:rsidR="00034B55" w:rsidRDefault="00034B55" w:rsidP="00034B55">
      <w:pPr>
        <w:pStyle w:val="ListParagraph"/>
        <w:rPr>
          <w:bCs/>
        </w:rPr>
      </w:pPr>
      <w:r>
        <w:rPr>
          <w:bCs/>
        </w:rPr>
        <w:t>Sponsor        : Barbour Corporation (Internship)</w:t>
      </w:r>
    </w:p>
    <w:p w14:paraId="060696E4" w14:textId="77777777" w:rsidR="00A028CD" w:rsidRPr="00034B55" w:rsidRDefault="00A028CD" w:rsidP="00034B55">
      <w:pPr>
        <w:pStyle w:val="ListParagraph"/>
        <w:rPr>
          <w:bCs/>
        </w:rPr>
      </w:pPr>
    </w:p>
    <w:p w14:paraId="648F0AB3" w14:textId="27DB3A25" w:rsidR="00034B55" w:rsidRDefault="00034B55" w:rsidP="00034B55">
      <w:pPr>
        <w:pStyle w:val="ListParagraph"/>
        <w:numPr>
          <w:ilvl w:val="0"/>
          <w:numId w:val="30"/>
        </w:numPr>
        <w:rPr>
          <w:bCs/>
        </w:rPr>
      </w:pPr>
      <w:r>
        <w:rPr>
          <w:bCs/>
        </w:rPr>
        <w:t>Project Title : Statistics in Process Development.</w:t>
      </w:r>
    </w:p>
    <w:p w14:paraId="5E9A559C" w14:textId="77777777" w:rsidR="00034B55" w:rsidRDefault="00034B55" w:rsidP="00034B55">
      <w:pPr>
        <w:pStyle w:val="ListParagraph"/>
        <w:rPr>
          <w:bCs/>
        </w:rPr>
      </w:pPr>
      <w:r>
        <w:rPr>
          <w:bCs/>
        </w:rPr>
        <w:t>Sponsor        : Barbour Corporation (Internship)</w:t>
      </w:r>
    </w:p>
    <w:p w14:paraId="61D320AE" w14:textId="77777777" w:rsidR="00034B55" w:rsidRDefault="00034B55" w:rsidP="00034B55">
      <w:pPr>
        <w:pStyle w:val="ListParagraph"/>
        <w:rPr>
          <w:bCs/>
        </w:rPr>
      </w:pPr>
    </w:p>
    <w:p w14:paraId="4E9C682F" w14:textId="76AE0B64" w:rsidR="00034B55" w:rsidRPr="00034B55" w:rsidRDefault="00034B55" w:rsidP="00034B55">
      <w:pPr>
        <w:pStyle w:val="ListParagraph"/>
        <w:numPr>
          <w:ilvl w:val="0"/>
          <w:numId w:val="30"/>
        </w:numPr>
        <w:rPr>
          <w:bCs/>
        </w:rPr>
      </w:pPr>
      <w:r w:rsidRPr="00034B55">
        <w:rPr>
          <w:bCs/>
        </w:rPr>
        <w:t>Project Title : Statistics in Risk Management.</w:t>
      </w:r>
    </w:p>
    <w:p w14:paraId="6155BB4C" w14:textId="77777777" w:rsidR="00034B55" w:rsidRDefault="00034B55" w:rsidP="00034B55">
      <w:pPr>
        <w:pStyle w:val="ListParagraph"/>
        <w:rPr>
          <w:bCs/>
        </w:rPr>
      </w:pPr>
      <w:r>
        <w:rPr>
          <w:bCs/>
        </w:rPr>
        <w:t>Sponsor        : Bank of Communication (Internship)</w:t>
      </w:r>
    </w:p>
    <w:p w14:paraId="4599E339" w14:textId="3BAED8C6" w:rsidR="00565C4D" w:rsidRPr="00034B55" w:rsidRDefault="00565C4D" w:rsidP="00034B55">
      <w:pPr>
        <w:widowControl w:val="0"/>
        <w:autoSpaceDE w:val="0"/>
        <w:autoSpaceDN w:val="0"/>
        <w:adjustRightInd w:val="0"/>
        <w:jc w:val="both"/>
        <w:outlineLvl w:val="0"/>
        <w:rPr>
          <w:b/>
          <w:bCs/>
          <w:sz w:val="28"/>
          <w:szCs w:val="28"/>
        </w:rPr>
      </w:pPr>
    </w:p>
    <w:p w14:paraId="3DBF0051" w14:textId="46C341CD" w:rsidR="00565C4D" w:rsidRPr="00034B55" w:rsidRDefault="00034B55" w:rsidP="00034B55">
      <w:pPr>
        <w:pStyle w:val="ListParagraph"/>
        <w:widowControl w:val="0"/>
        <w:numPr>
          <w:ilvl w:val="0"/>
          <w:numId w:val="4"/>
        </w:numPr>
        <w:autoSpaceDE w:val="0"/>
        <w:autoSpaceDN w:val="0"/>
        <w:adjustRightInd w:val="0"/>
        <w:jc w:val="both"/>
        <w:outlineLvl w:val="0"/>
        <w:rPr>
          <w:b/>
          <w:bCs/>
          <w:sz w:val="28"/>
          <w:szCs w:val="28"/>
        </w:rPr>
      </w:pPr>
      <w:r>
        <w:rPr>
          <w:b/>
          <w:bCs/>
          <w:sz w:val="28"/>
          <w:szCs w:val="28"/>
        </w:rPr>
        <w:t xml:space="preserve"> </w:t>
      </w:r>
      <w:r w:rsidRPr="00034B55">
        <w:rPr>
          <w:b/>
          <w:bCs/>
          <w:color w:val="000000"/>
          <w:sz w:val="28"/>
          <w:szCs w:val="28"/>
        </w:rPr>
        <w:t>Honors, awards, and recognition</w:t>
      </w:r>
    </w:p>
    <w:p w14:paraId="28764FA1" w14:textId="4E4DB6AD" w:rsidR="00034B55" w:rsidRPr="00034B55" w:rsidRDefault="00034B55" w:rsidP="00034B55">
      <w:pPr>
        <w:pStyle w:val="ListParagraph"/>
        <w:widowControl w:val="0"/>
        <w:numPr>
          <w:ilvl w:val="0"/>
          <w:numId w:val="32"/>
        </w:numPr>
        <w:autoSpaceDE w:val="0"/>
        <w:autoSpaceDN w:val="0"/>
        <w:adjustRightInd w:val="0"/>
        <w:jc w:val="both"/>
        <w:rPr>
          <w:bCs/>
        </w:rPr>
      </w:pPr>
      <w:r w:rsidRPr="00034B55">
        <w:rPr>
          <w:bCs/>
        </w:rPr>
        <w:t>Michael H. Kutner Junior Faculty Poster Travel Award, 2017 Southern Regional Council on Statistics.</w:t>
      </w:r>
    </w:p>
    <w:p w14:paraId="5DD9AB61" w14:textId="77777777" w:rsidR="00034B55" w:rsidRPr="00B87BA0" w:rsidRDefault="00034B55" w:rsidP="00034B55">
      <w:pPr>
        <w:widowControl w:val="0"/>
        <w:autoSpaceDE w:val="0"/>
        <w:autoSpaceDN w:val="0"/>
        <w:adjustRightInd w:val="0"/>
        <w:ind w:left="720"/>
        <w:jc w:val="both"/>
        <w:rPr>
          <w:bCs/>
          <w:sz w:val="12"/>
          <w:szCs w:val="12"/>
        </w:rPr>
      </w:pPr>
    </w:p>
    <w:p w14:paraId="0290848E" w14:textId="2A4A3A74" w:rsidR="00034B55" w:rsidRPr="00034B55" w:rsidRDefault="00034B55" w:rsidP="00034B55">
      <w:pPr>
        <w:pStyle w:val="ListParagraph"/>
        <w:widowControl w:val="0"/>
        <w:numPr>
          <w:ilvl w:val="0"/>
          <w:numId w:val="32"/>
        </w:numPr>
        <w:autoSpaceDE w:val="0"/>
        <w:autoSpaceDN w:val="0"/>
        <w:adjustRightInd w:val="0"/>
        <w:jc w:val="both"/>
        <w:rPr>
          <w:bCs/>
        </w:rPr>
      </w:pPr>
      <w:r w:rsidRPr="00034B55">
        <w:rPr>
          <w:bCs/>
        </w:rPr>
        <w:t>Michael H. Kutner Junior Faculty Poster Travel Award, 2016 Southern Regional Council on Statistics.</w:t>
      </w:r>
    </w:p>
    <w:p w14:paraId="7D39E6AB" w14:textId="77777777" w:rsidR="00034B55" w:rsidRPr="00B87BA0" w:rsidRDefault="00034B55" w:rsidP="00034B55">
      <w:pPr>
        <w:widowControl w:val="0"/>
        <w:autoSpaceDE w:val="0"/>
        <w:autoSpaceDN w:val="0"/>
        <w:adjustRightInd w:val="0"/>
        <w:jc w:val="both"/>
        <w:rPr>
          <w:bCs/>
          <w:sz w:val="12"/>
          <w:szCs w:val="12"/>
        </w:rPr>
      </w:pPr>
    </w:p>
    <w:p w14:paraId="315318F9" w14:textId="4E323B5F" w:rsidR="00034B55" w:rsidRPr="00034B55" w:rsidRDefault="00034B55" w:rsidP="00034B55">
      <w:pPr>
        <w:pStyle w:val="ListParagraph"/>
        <w:widowControl w:val="0"/>
        <w:numPr>
          <w:ilvl w:val="0"/>
          <w:numId w:val="32"/>
        </w:numPr>
        <w:autoSpaceDE w:val="0"/>
        <w:autoSpaceDN w:val="0"/>
        <w:adjustRightInd w:val="0"/>
        <w:jc w:val="both"/>
        <w:rPr>
          <w:bCs/>
        </w:rPr>
      </w:pPr>
      <w:r w:rsidRPr="00034B55">
        <w:rPr>
          <w:bCs/>
        </w:rPr>
        <w:t xml:space="preserve">International Indian Statistical Association Travel Award (from American Statistical Association) 2014.  </w:t>
      </w:r>
    </w:p>
    <w:p w14:paraId="5BF1D3C2" w14:textId="77777777" w:rsidR="00034B55" w:rsidRPr="00B87BA0" w:rsidRDefault="00034B55" w:rsidP="00034B55">
      <w:pPr>
        <w:widowControl w:val="0"/>
        <w:autoSpaceDE w:val="0"/>
        <w:autoSpaceDN w:val="0"/>
        <w:adjustRightInd w:val="0"/>
        <w:jc w:val="both"/>
        <w:rPr>
          <w:bCs/>
          <w:sz w:val="12"/>
          <w:szCs w:val="12"/>
        </w:rPr>
      </w:pPr>
    </w:p>
    <w:p w14:paraId="6755A85E" w14:textId="0F904A75" w:rsidR="00034B55" w:rsidRDefault="00034B55" w:rsidP="00034B55">
      <w:pPr>
        <w:widowControl w:val="0"/>
        <w:numPr>
          <w:ilvl w:val="0"/>
          <w:numId w:val="32"/>
        </w:numPr>
        <w:autoSpaceDE w:val="0"/>
        <w:autoSpaceDN w:val="0"/>
        <w:adjustRightInd w:val="0"/>
        <w:jc w:val="both"/>
        <w:rPr>
          <w:bCs/>
        </w:rPr>
      </w:pPr>
      <w:r w:rsidRPr="002C3144">
        <w:rPr>
          <w:bCs/>
        </w:rPr>
        <w:t xml:space="preserve">Department nomination for Dissertation Research Award, </w:t>
      </w:r>
      <w:r>
        <w:rPr>
          <w:bCs/>
        </w:rPr>
        <w:t xml:space="preserve">SIUC, </w:t>
      </w:r>
      <w:r w:rsidRPr="002C3144">
        <w:rPr>
          <w:bCs/>
        </w:rPr>
        <w:t>2013– 2014.</w:t>
      </w:r>
    </w:p>
    <w:p w14:paraId="5C2917C1" w14:textId="77777777" w:rsidR="00034B55" w:rsidRPr="00B87BA0" w:rsidRDefault="00034B55" w:rsidP="00034B55">
      <w:pPr>
        <w:widowControl w:val="0"/>
        <w:autoSpaceDE w:val="0"/>
        <w:autoSpaceDN w:val="0"/>
        <w:adjustRightInd w:val="0"/>
        <w:jc w:val="both"/>
        <w:rPr>
          <w:bCs/>
          <w:sz w:val="12"/>
          <w:szCs w:val="12"/>
        </w:rPr>
      </w:pPr>
    </w:p>
    <w:p w14:paraId="2F813FC0" w14:textId="552442AF" w:rsidR="00034B55" w:rsidRPr="00034B55" w:rsidRDefault="00034B55" w:rsidP="00034B55">
      <w:pPr>
        <w:pStyle w:val="ListParagraph"/>
        <w:widowControl w:val="0"/>
        <w:numPr>
          <w:ilvl w:val="0"/>
          <w:numId w:val="32"/>
        </w:numPr>
        <w:autoSpaceDE w:val="0"/>
        <w:autoSpaceDN w:val="0"/>
        <w:adjustRightInd w:val="0"/>
        <w:jc w:val="both"/>
        <w:rPr>
          <w:bCs/>
        </w:rPr>
      </w:pPr>
      <w:r w:rsidRPr="00034B55">
        <w:rPr>
          <w:bCs/>
        </w:rPr>
        <w:t>Department nomination for Doctoral Fellowship, 2013– 2014.</w:t>
      </w:r>
    </w:p>
    <w:p w14:paraId="0C776D2A" w14:textId="77777777" w:rsidR="00034B55" w:rsidRPr="00B87BA0" w:rsidRDefault="00034B55" w:rsidP="00034B55">
      <w:pPr>
        <w:widowControl w:val="0"/>
        <w:autoSpaceDE w:val="0"/>
        <w:autoSpaceDN w:val="0"/>
        <w:adjustRightInd w:val="0"/>
        <w:jc w:val="both"/>
        <w:rPr>
          <w:bCs/>
          <w:sz w:val="12"/>
          <w:szCs w:val="12"/>
        </w:rPr>
      </w:pPr>
    </w:p>
    <w:p w14:paraId="5CA39183" w14:textId="77777777" w:rsidR="00034B55" w:rsidRPr="00B140EF" w:rsidRDefault="00034B55" w:rsidP="00034B55">
      <w:pPr>
        <w:widowControl w:val="0"/>
        <w:numPr>
          <w:ilvl w:val="0"/>
          <w:numId w:val="32"/>
        </w:numPr>
        <w:autoSpaceDE w:val="0"/>
        <w:autoSpaceDN w:val="0"/>
        <w:adjustRightInd w:val="0"/>
        <w:jc w:val="both"/>
        <w:rPr>
          <w:bCs/>
        </w:rPr>
      </w:pPr>
      <w:r w:rsidRPr="002C3144">
        <w:rPr>
          <w:bCs/>
        </w:rPr>
        <w:t>Passed Doctoral Qualifying Exam with the highest marks 2011.</w:t>
      </w:r>
    </w:p>
    <w:p w14:paraId="4BC039CD" w14:textId="77777777" w:rsidR="00034B55" w:rsidRPr="00034B55" w:rsidRDefault="00034B55" w:rsidP="00034B55">
      <w:pPr>
        <w:pStyle w:val="ListParagraph"/>
        <w:widowControl w:val="0"/>
        <w:autoSpaceDE w:val="0"/>
        <w:autoSpaceDN w:val="0"/>
        <w:adjustRightInd w:val="0"/>
        <w:ind w:left="360"/>
        <w:jc w:val="both"/>
        <w:outlineLvl w:val="0"/>
        <w:rPr>
          <w:b/>
          <w:bCs/>
          <w:sz w:val="28"/>
          <w:szCs w:val="28"/>
        </w:rPr>
      </w:pPr>
    </w:p>
    <w:p w14:paraId="26794DD6" w14:textId="16ABBF58" w:rsidR="00565C4D" w:rsidRDefault="00565C4D" w:rsidP="00565C4D">
      <w:pPr>
        <w:pStyle w:val="ListParagraph"/>
        <w:widowControl w:val="0"/>
        <w:autoSpaceDE w:val="0"/>
        <w:autoSpaceDN w:val="0"/>
        <w:adjustRightInd w:val="0"/>
        <w:ind w:left="360"/>
        <w:jc w:val="both"/>
        <w:outlineLvl w:val="0"/>
        <w:rPr>
          <w:b/>
          <w:bCs/>
          <w:sz w:val="28"/>
          <w:szCs w:val="28"/>
        </w:rPr>
      </w:pPr>
    </w:p>
    <w:p w14:paraId="55D85A13" w14:textId="110C9A61" w:rsidR="00565C4D" w:rsidRPr="00034B55" w:rsidRDefault="00034B55" w:rsidP="00034B55">
      <w:pPr>
        <w:pStyle w:val="ListParagraph"/>
        <w:widowControl w:val="0"/>
        <w:numPr>
          <w:ilvl w:val="0"/>
          <w:numId w:val="4"/>
        </w:numPr>
        <w:autoSpaceDE w:val="0"/>
        <w:autoSpaceDN w:val="0"/>
        <w:adjustRightInd w:val="0"/>
        <w:jc w:val="both"/>
        <w:outlineLvl w:val="0"/>
        <w:rPr>
          <w:b/>
          <w:bCs/>
          <w:sz w:val="28"/>
          <w:szCs w:val="28"/>
        </w:rPr>
      </w:pPr>
      <w:r>
        <w:rPr>
          <w:b/>
          <w:bCs/>
          <w:sz w:val="28"/>
          <w:szCs w:val="28"/>
        </w:rPr>
        <w:t xml:space="preserve"> </w:t>
      </w:r>
      <w:r w:rsidRPr="00034B55">
        <w:rPr>
          <w:b/>
          <w:bCs/>
          <w:color w:val="000000"/>
          <w:sz w:val="28"/>
          <w:szCs w:val="28"/>
        </w:rPr>
        <w:t>WPI committee or administrative assignments</w:t>
      </w:r>
    </w:p>
    <w:p w14:paraId="1A182740" w14:textId="77777777" w:rsidR="00A64320" w:rsidRDefault="00A64320" w:rsidP="00D5252E">
      <w:pPr>
        <w:widowControl w:val="0"/>
        <w:autoSpaceDE w:val="0"/>
        <w:autoSpaceDN w:val="0"/>
        <w:adjustRightInd w:val="0"/>
        <w:jc w:val="both"/>
        <w:outlineLvl w:val="0"/>
      </w:pPr>
    </w:p>
    <w:p w14:paraId="0DC465BD" w14:textId="42B1B32B" w:rsidR="00565C4D" w:rsidRDefault="00034B55" w:rsidP="00034B55">
      <w:pPr>
        <w:pStyle w:val="ListParagraph"/>
        <w:widowControl w:val="0"/>
        <w:numPr>
          <w:ilvl w:val="0"/>
          <w:numId w:val="35"/>
        </w:numPr>
        <w:autoSpaceDE w:val="0"/>
        <w:autoSpaceDN w:val="0"/>
        <w:adjustRightInd w:val="0"/>
        <w:jc w:val="both"/>
        <w:outlineLvl w:val="0"/>
      </w:pPr>
      <w:r>
        <w:t>Member of Graduate Admission Committee.</w:t>
      </w:r>
      <w:r w:rsidR="000B0EBF">
        <w:t xml:space="preserve">                                   (2017 – Present)</w:t>
      </w:r>
    </w:p>
    <w:p w14:paraId="331C384E" w14:textId="3F46AA5C" w:rsidR="000B0EBF" w:rsidRDefault="000B0EBF" w:rsidP="000B0EBF">
      <w:pPr>
        <w:pStyle w:val="ListParagraph"/>
        <w:widowControl w:val="0"/>
        <w:autoSpaceDE w:val="0"/>
        <w:autoSpaceDN w:val="0"/>
        <w:adjustRightInd w:val="0"/>
        <w:jc w:val="both"/>
        <w:outlineLvl w:val="0"/>
      </w:pPr>
      <w:r>
        <w:t xml:space="preserve">I review more than half of the applications for Statistics master’s program (currently the largest master’s program at the Mathematics department). I also help the committee chair to organize recruitment events, advertise our programs at conferences, coordinate applicants and the </w:t>
      </w:r>
      <w:r w:rsidR="00A028CD">
        <w:t>faculty</w:t>
      </w:r>
      <w:r w:rsidR="00012AF4">
        <w:t xml:space="preserve"> and</w:t>
      </w:r>
      <w:r>
        <w:t xml:space="preserve"> interview possible </w:t>
      </w:r>
      <w:proofErr w:type="spellStart"/>
      <w:r>
        <w:t>T</w:t>
      </w:r>
      <w:r w:rsidR="00A028CD">
        <w:t>A</w:t>
      </w:r>
      <w:r>
        <w:t>s</w:t>
      </w:r>
      <w:r w:rsidR="00D5252E">
        <w:t>.</w:t>
      </w:r>
      <w:proofErr w:type="spellEnd"/>
    </w:p>
    <w:p w14:paraId="24A6EF1F" w14:textId="77777777" w:rsidR="00D5252E" w:rsidRDefault="00D5252E" w:rsidP="00D5252E">
      <w:pPr>
        <w:widowControl w:val="0"/>
        <w:autoSpaceDE w:val="0"/>
        <w:autoSpaceDN w:val="0"/>
        <w:adjustRightInd w:val="0"/>
        <w:jc w:val="both"/>
        <w:outlineLvl w:val="0"/>
      </w:pPr>
    </w:p>
    <w:p w14:paraId="33305074" w14:textId="77777777" w:rsidR="00D5252E" w:rsidRDefault="00D5252E" w:rsidP="00D5252E">
      <w:pPr>
        <w:pStyle w:val="ListParagraph"/>
        <w:widowControl w:val="0"/>
        <w:numPr>
          <w:ilvl w:val="0"/>
          <w:numId w:val="35"/>
        </w:numPr>
        <w:autoSpaceDE w:val="0"/>
        <w:autoSpaceDN w:val="0"/>
        <w:adjustRightInd w:val="0"/>
        <w:jc w:val="both"/>
        <w:outlineLvl w:val="0"/>
      </w:pPr>
      <w:r>
        <w:t>Member of the PhD preliminary Exam committee                         ( 2015 – Present)</w:t>
      </w:r>
    </w:p>
    <w:p w14:paraId="5F8B43F6" w14:textId="0AB9E945" w:rsidR="00D5252E" w:rsidRDefault="00D5252E" w:rsidP="00D5252E">
      <w:pPr>
        <w:pStyle w:val="ListParagraph"/>
        <w:widowControl w:val="0"/>
        <w:autoSpaceDE w:val="0"/>
        <w:autoSpaceDN w:val="0"/>
        <w:adjustRightInd w:val="0"/>
        <w:jc w:val="both"/>
        <w:outlineLvl w:val="0"/>
      </w:pPr>
      <w:r>
        <w:t xml:space="preserve">I write questions for the preliminary exam </w:t>
      </w:r>
      <w:r w:rsidR="00012AF4">
        <w:t xml:space="preserve">for students </w:t>
      </w:r>
      <w:r>
        <w:t>who took Advanced Mathematical Statistics as an independent study with me, grade them and ask questions in their oral part of the exam to check t</w:t>
      </w:r>
      <w:r w:rsidR="00012AF4">
        <w:t>heir</w:t>
      </w:r>
      <w:r>
        <w:t xml:space="preserve"> understanding of the concepts. </w:t>
      </w:r>
    </w:p>
    <w:p w14:paraId="7CBB1BB1" w14:textId="77777777" w:rsidR="00D5252E" w:rsidRDefault="00D5252E" w:rsidP="00D5252E">
      <w:pPr>
        <w:pStyle w:val="ListParagraph"/>
        <w:widowControl w:val="0"/>
        <w:autoSpaceDE w:val="0"/>
        <w:autoSpaceDN w:val="0"/>
        <w:adjustRightInd w:val="0"/>
        <w:jc w:val="both"/>
        <w:outlineLvl w:val="0"/>
      </w:pPr>
    </w:p>
    <w:p w14:paraId="312241A6" w14:textId="77777777" w:rsidR="00D5252E" w:rsidRDefault="00D5252E" w:rsidP="00D5252E">
      <w:pPr>
        <w:pStyle w:val="ListParagraph"/>
        <w:widowControl w:val="0"/>
        <w:numPr>
          <w:ilvl w:val="0"/>
          <w:numId w:val="35"/>
        </w:numPr>
        <w:autoSpaceDE w:val="0"/>
        <w:autoSpaceDN w:val="0"/>
        <w:adjustRightInd w:val="0"/>
        <w:jc w:val="both"/>
        <w:outlineLvl w:val="0"/>
      </w:pPr>
      <w:r>
        <w:t>Member of the PhD Qualifying exam committee                          ( 2015 – Present)</w:t>
      </w:r>
    </w:p>
    <w:p w14:paraId="0A3D49F6" w14:textId="062FC367" w:rsidR="00D5252E" w:rsidRDefault="00D5252E" w:rsidP="00D5252E">
      <w:pPr>
        <w:pStyle w:val="ListParagraph"/>
        <w:widowControl w:val="0"/>
        <w:autoSpaceDE w:val="0"/>
        <w:autoSpaceDN w:val="0"/>
        <w:adjustRightInd w:val="0"/>
        <w:jc w:val="both"/>
        <w:outlineLvl w:val="0"/>
      </w:pPr>
      <w:r>
        <w:t xml:space="preserve">I write questions for MA 540 and MA 541 (Mathematical Statistics I and II) for the qualifying exam and grade them. </w:t>
      </w:r>
    </w:p>
    <w:p w14:paraId="7167EA62" w14:textId="3A9792A2" w:rsidR="00C359AA" w:rsidRDefault="00C359AA" w:rsidP="00D5252E">
      <w:pPr>
        <w:pStyle w:val="ListParagraph"/>
        <w:widowControl w:val="0"/>
        <w:autoSpaceDE w:val="0"/>
        <w:autoSpaceDN w:val="0"/>
        <w:adjustRightInd w:val="0"/>
        <w:jc w:val="both"/>
        <w:outlineLvl w:val="0"/>
      </w:pPr>
    </w:p>
    <w:p w14:paraId="63E13361" w14:textId="0980DF60" w:rsidR="00C359AA" w:rsidRDefault="00C359AA" w:rsidP="00C359AA">
      <w:pPr>
        <w:pStyle w:val="ListParagraph"/>
        <w:widowControl w:val="0"/>
        <w:numPr>
          <w:ilvl w:val="0"/>
          <w:numId w:val="35"/>
        </w:numPr>
        <w:autoSpaceDE w:val="0"/>
        <w:autoSpaceDN w:val="0"/>
        <w:adjustRightInd w:val="0"/>
        <w:jc w:val="both"/>
        <w:outlineLvl w:val="0"/>
      </w:pPr>
      <w:r>
        <w:t>Organizer of the Statistical Alumni meet                                       ( 2016 – Present)</w:t>
      </w:r>
    </w:p>
    <w:p w14:paraId="5456A6E8" w14:textId="77777777" w:rsidR="000B0EBF" w:rsidRDefault="000B0EBF" w:rsidP="000B0EBF">
      <w:pPr>
        <w:widowControl w:val="0"/>
        <w:autoSpaceDE w:val="0"/>
        <w:autoSpaceDN w:val="0"/>
        <w:adjustRightInd w:val="0"/>
        <w:jc w:val="both"/>
        <w:outlineLvl w:val="0"/>
      </w:pPr>
    </w:p>
    <w:p w14:paraId="0A538F6B" w14:textId="0A0A0A2A" w:rsidR="000B0EBF" w:rsidRDefault="000B0EBF" w:rsidP="00034B55">
      <w:pPr>
        <w:pStyle w:val="ListParagraph"/>
        <w:widowControl w:val="0"/>
        <w:numPr>
          <w:ilvl w:val="0"/>
          <w:numId w:val="35"/>
        </w:numPr>
        <w:autoSpaceDE w:val="0"/>
        <w:autoSpaceDN w:val="0"/>
        <w:adjustRightInd w:val="0"/>
        <w:jc w:val="both"/>
        <w:outlineLvl w:val="0"/>
      </w:pPr>
      <w:r>
        <w:t xml:space="preserve">Member of the visual committee </w:t>
      </w:r>
      <w:r w:rsidR="00CD1BF5">
        <w:t xml:space="preserve">                                                          </w:t>
      </w:r>
      <w:r>
        <w:t>(2016</w:t>
      </w:r>
      <w:r w:rsidR="00CD1BF5">
        <w:t>-2017</w:t>
      </w:r>
      <w:r>
        <w:t>)</w:t>
      </w:r>
    </w:p>
    <w:p w14:paraId="3E34A78D" w14:textId="30FE6DF8" w:rsidR="00CD1BF5" w:rsidRDefault="00CD1BF5" w:rsidP="00CD1BF5">
      <w:pPr>
        <w:pStyle w:val="ListParagraph"/>
        <w:widowControl w:val="0"/>
        <w:autoSpaceDE w:val="0"/>
        <w:autoSpaceDN w:val="0"/>
        <w:adjustRightInd w:val="0"/>
        <w:jc w:val="both"/>
        <w:outlineLvl w:val="0"/>
      </w:pPr>
      <w:r>
        <w:t xml:space="preserve">The committee decides what to display in monitors and how to use the </w:t>
      </w:r>
      <w:r w:rsidR="00A028CD">
        <w:t>hallway</w:t>
      </w:r>
      <w:r>
        <w:t xml:space="preserve"> walls and display bords to show ongoing things in the </w:t>
      </w:r>
    </w:p>
    <w:p w14:paraId="4178F286" w14:textId="77777777" w:rsidR="00CD1BF5" w:rsidRDefault="00CD1BF5" w:rsidP="00CD1BF5">
      <w:pPr>
        <w:pStyle w:val="ListParagraph"/>
        <w:widowControl w:val="0"/>
        <w:autoSpaceDE w:val="0"/>
        <w:autoSpaceDN w:val="0"/>
        <w:adjustRightInd w:val="0"/>
        <w:jc w:val="both"/>
        <w:outlineLvl w:val="0"/>
      </w:pPr>
    </w:p>
    <w:p w14:paraId="638466EC" w14:textId="77777777" w:rsidR="00CD1BF5" w:rsidRDefault="00CD1BF5" w:rsidP="00CD1BF5">
      <w:pPr>
        <w:pStyle w:val="ListParagraph"/>
        <w:widowControl w:val="0"/>
        <w:numPr>
          <w:ilvl w:val="0"/>
          <w:numId w:val="35"/>
        </w:numPr>
        <w:autoSpaceDE w:val="0"/>
        <w:autoSpaceDN w:val="0"/>
        <w:adjustRightInd w:val="0"/>
        <w:jc w:val="both"/>
        <w:outlineLvl w:val="0"/>
      </w:pPr>
      <w:r>
        <w:t>Member of the department service committee                                     ( 2016-2018)</w:t>
      </w:r>
    </w:p>
    <w:p w14:paraId="309B4C5B" w14:textId="2BCD88B4" w:rsidR="00CD1BF5" w:rsidRDefault="00CD1BF5" w:rsidP="00CD1BF5">
      <w:pPr>
        <w:widowControl w:val="0"/>
        <w:autoSpaceDE w:val="0"/>
        <w:autoSpaceDN w:val="0"/>
        <w:adjustRightInd w:val="0"/>
        <w:ind w:left="720"/>
        <w:jc w:val="both"/>
        <w:outlineLvl w:val="0"/>
      </w:pPr>
      <w:r>
        <w:t>The committee debates issues and develop solutions for our Calculus and Statistics service courses.</w:t>
      </w:r>
    </w:p>
    <w:p w14:paraId="5D2B808A" w14:textId="68EF0652" w:rsidR="000B0EBF" w:rsidRDefault="000B0EBF" w:rsidP="00012AF4">
      <w:pPr>
        <w:widowControl w:val="0"/>
        <w:autoSpaceDE w:val="0"/>
        <w:autoSpaceDN w:val="0"/>
        <w:adjustRightInd w:val="0"/>
        <w:jc w:val="both"/>
        <w:outlineLvl w:val="0"/>
      </w:pPr>
    </w:p>
    <w:p w14:paraId="34D26FFA" w14:textId="6D8E9415" w:rsidR="000B0EBF" w:rsidRPr="00A365A2" w:rsidRDefault="00A365A2" w:rsidP="00A365A2">
      <w:pPr>
        <w:pStyle w:val="ListParagraph"/>
        <w:widowControl w:val="0"/>
        <w:numPr>
          <w:ilvl w:val="0"/>
          <w:numId w:val="4"/>
        </w:numPr>
        <w:autoSpaceDE w:val="0"/>
        <w:autoSpaceDN w:val="0"/>
        <w:adjustRightInd w:val="0"/>
        <w:jc w:val="both"/>
        <w:outlineLvl w:val="0"/>
        <w:rPr>
          <w:b/>
          <w:bCs/>
          <w:sz w:val="28"/>
          <w:szCs w:val="28"/>
        </w:rPr>
      </w:pPr>
      <w:r>
        <w:t xml:space="preserve"> </w:t>
      </w:r>
      <w:r w:rsidR="00D5252E">
        <w:t xml:space="preserve"> </w:t>
      </w:r>
      <w:r w:rsidR="00D5252E">
        <w:rPr>
          <w:b/>
          <w:bCs/>
          <w:color w:val="000000"/>
          <w:sz w:val="28"/>
          <w:szCs w:val="28"/>
        </w:rPr>
        <w:t>R</w:t>
      </w:r>
      <w:r w:rsidRPr="00A365A2">
        <w:rPr>
          <w:b/>
          <w:bCs/>
          <w:color w:val="000000"/>
          <w:sz w:val="28"/>
          <w:szCs w:val="28"/>
        </w:rPr>
        <w:t>eferee services</w:t>
      </w:r>
    </w:p>
    <w:p w14:paraId="6038B42A" w14:textId="6F8B112E" w:rsidR="000B0EBF" w:rsidRDefault="000B0EBF" w:rsidP="00A64320">
      <w:pPr>
        <w:pStyle w:val="ListParagraph"/>
        <w:widowControl w:val="0"/>
        <w:autoSpaceDE w:val="0"/>
        <w:autoSpaceDN w:val="0"/>
        <w:adjustRightInd w:val="0"/>
        <w:jc w:val="both"/>
        <w:outlineLvl w:val="0"/>
      </w:pPr>
    </w:p>
    <w:p w14:paraId="198FDB25" w14:textId="11F76571" w:rsidR="00D5252E" w:rsidRPr="008A4F78" w:rsidRDefault="00D5252E" w:rsidP="008A4F78">
      <w:pPr>
        <w:pStyle w:val="ListParagraph"/>
        <w:numPr>
          <w:ilvl w:val="0"/>
          <w:numId w:val="38"/>
        </w:numPr>
        <w:shd w:val="clear" w:color="auto" w:fill="FFFFFF"/>
        <w:jc w:val="both"/>
        <w:rPr>
          <w:color w:val="26282A"/>
        </w:rPr>
      </w:pPr>
      <w:r w:rsidRPr="008A4F78">
        <w:rPr>
          <w:rFonts w:eastAsia="Wingdings-Regular"/>
        </w:rPr>
        <w:t>Book Chapter</w:t>
      </w:r>
      <w:r w:rsidR="008A4F78" w:rsidRPr="008A4F78">
        <w:rPr>
          <w:rFonts w:eastAsia="Wingdings-Regular"/>
        </w:rPr>
        <w:t xml:space="preserve"> (</w:t>
      </w:r>
      <w:r w:rsidR="008A4F78" w:rsidRPr="008A4F78">
        <w:rPr>
          <w:b/>
          <w:bCs/>
          <w:color w:val="222222"/>
          <w:shd w:val="clear" w:color="auto" w:fill="FFFFFF"/>
        </w:rPr>
        <w:t>Modern Age Statistics</w:t>
      </w:r>
      <w:r w:rsidR="008A4F78" w:rsidRPr="008A4F78">
        <w:rPr>
          <w:rFonts w:eastAsia="Wingdings-Regular"/>
        </w:rPr>
        <w:t>):</w:t>
      </w:r>
      <w:r w:rsidRPr="008A4F78">
        <w:rPr>
          <w:rFonts w:eastAsia="Wingdings-Regular"/>
        </w:rPr>
        <w:t xml:space="preserve"> </w:t>
      </w:r>
      <w:r w:rsidR="00E71687">
        <w:t>Bayesian Order-Restricted Inference of Multinomial Counts from Small Areas</w:t>
      </w:r>
      <w:r w:rsidRPr="008A4F78">
        <w:rPr>
          <w:rFonts w:eastAsia="Wingdings-Regular"/>
        </w:rPr>
        <w:t xml:space="preserve"> (</w:t>
      </w:r>
      <w:r w:rsidRPr="008A4F78">
        <w:rPr>
          <w:b/>
          <w:iCs/>
          <w:color w:val="26282A"/>
          <w:shd w:val="clear" w:color="auto" w:fill="FFFFFF"/>
        </w:rPr>
        <w:t>Division of Forestry Statistics, Indian Council of Forestry Research and Education</w:t>
      </w:r>
      <w:r w:rsidRPr="008A4F78">
        <w:rPr>
          <w:rFonts w:eastAsia="Wingdings-Regular"/>
        </w:rPr>
        <w:t xml:space="preserve">, </w:t>
      </w:r>
      <w:r w:rsidR="008A4F78" w:rsidRPr="008A4F78">
        <w:rPr>
          <w:rFonts w:eastAsia="Wingdings-Regular"/>
        </w:rPr>
        <w:t>June</w:t>
      </w:r>
      <w:r w:rsidRPr="008A4F78">
        <w:rPr>
          <w:rFonts w:eastAsia="Wingdings-Regular"/>
        </w:rPr>
        <w:t xml:space="preserve"> 20</w:t>
      </w:r>
      <w:r w:rsidR="008A4F78" w:rsidRPr="008A4F78">
        <w:rPr>
          <w:rFonts w:eastAsia="Wingdings-Regular"/>
        </w:rPr>
        <w:t>20</w:t>
      </w:r>
      <w:r w:rsidRPr="008A4F78">
        <w:rPr>
          <w:iCs/>
          <w:color w:val="26282A"/>
          <w:shd w:val="clear" w:color="auto" w:fill="FFFFFF"/>
        </w:rPr>
        <w:t>)</w:t>
      </w:r>
      <w:r w:rsidRPr="008A4F78">
        <w:rPr>
          <w:b/>
          <w:iCs/>
          <w:color w:val="26282A"/>
          <w:shd w:val="clear" w:color="auto" w:fill="FFFFFF"/>
        </w:rPr>
        <w:t xml:space="preserve"> </w:t>
      </w:r>
    </w:p>
    <w:p w14:paraId="6CC696B0" w14:textId="77777777" w:rsidR="00D5252E" w:rsidRPr="00D5252E" w:rsidRDefault="00D5252E" w:rsidP="00D5252E">
      <w:pPr>
        <w:shd w:val="clear" w:color="auto" w:fill="FFFFFF"/>
        <w:jc w:val="both"/>
        <w:rPr>
          <w:color w:val="26282A"/>
        </w:rPr>
      </w:pPr>
    </w:p>
    <w:p w14:paraId="485AA22E" w14:textId="4DCECB1F" w:rsidR="00D5252E" w:rsidRPr="008A4F78" w:rsidRDefault="00D5252E" w:rsidP="008A4F78">
      <w:pPr>
        <w:pStyle w:val="ListParagraph"/>
        <w:numPr>
          <w:ilvl w:val="0"/>
          <w:numId w:val="38"/>
        </w:numPr>
        <w:shd w:val="clear" w:color="auto" w:fill="FFFFFF"/>
        <w:jc w:val="both"/>
        <w:rPr>
          <w:color w:val="26282A"/>
        </w:rPr>
      </w:pPr>
      <w:r w:rsidRPr="008A4F78">
        <w:rPr>
          <w:rFonts w:eastAsia="Wingdings-Regular"/>
        </w:rPr>
        <w:t>Book Chapter</w:t>
      </w:r>
      <w:r w:rsidR="008A4F78" w:rsidRPr="008A4F78">
        <w:rPr>
          <w:rFonts w:eastAsia="Wingdings-Regular"/>
        </w:rPr>
        <w:t xml:space="preserve"> (</w:t>
      </w:r>
      <w:r w:rsidR="008A4F78" w:rsidRPr="008A4F78">
        <w:rPr>
          <w:b/>
          <w:bCs/>
          <w:color w:val="222222"/>
          <w:shd w:val="clear" w:color="auto" w:fill="FFFFFF"/>
        </w:rPr>
        <w:t>Modern Age Statistics</w:t>
      </w:r>
      <w:r w:rsidR="008A4F78" w:rsidRPr="008A4F78">
        <w:rPr>
          <w:rFonts w:eastAsia="Wingdings-Regular"/>
        </w:rPr>
        <w:t xml:space="preserve">): </w:t>
      </w:r>
      <w:r w:rsidRPr="008A4F78">
        <w:rPr>
          <w:rFonts w:eastAsia="Wingdings-Regular"/>
        </w:rPr>
        <w:t>Bayesian Inference of a Finite Population Mean Under Length-Biased Sampling (</w:t>
      </w:r>
      <w:r w:rsidRPr="008A4F78">
        <w:rPr>
          <w:b/>
          <w:iCs/>
          <w:color w:val="26282A"/>
          <w:shd w:val="clear" w:color="auto" w:fill="FFFFFF"/>
        </w:rPr>
        <w:t>Division of Forestry Statistics, Indian Council of Forestry Research and Education</w:t>
      </w:r>
      <w:r w:rsidRPr="008A4F78">
        <w:rPr>
          <w:rFonts w:eastAsia="Wingdings-Regular"/>
        </w:rPr>
        <w:t>, October 2018</w:t>
      </w:r>
      <w:r w:rsidRPr="008A4F78">
        <w:rPr>
          <w:iCs/>
          <w:color w:val="26282A"/>
          <w:shd w:val="clear" w:color="auto" w:fill="FFFFFF"/>
        </w:rPr>
        <w:t>)</w:t>
      </w:r>
      <w:r w:rsidRPr="008A4F78">
        <w:rPr>
          <w:b/>
          <w:iCs/>
          <w:color w:val="26282A"/>
          <w:shd w:val="clear" w:color="auto" w:fill="FFFFFF"/>
        </w:rPr>
        <w:t xml:space="preserve"> </w:t>
      </w:r>
    </w:p>
    <w:p w14:paraId="580C9A6C" w14:textId="77777777" w:rsidR="00D5252E" w:rsidRPr="001204B6" w:rsidRDefault="00D5252E" w:rsidP="00D5252E">
      <w:pPr>
        <w:autoSpaceDE w:val="0"/>
        <w:autoSpaceDN w:val="0"/>
        <w:adjustRightInd w:val="0"/>
        <w:ind w:left="360"/>
        <w:jc w:val="both"/>
        <w:rPr>
          <w:rFonts w:eastAsia="Wingdings-Regular"/>
          <w:sz w:val="12"/>
          <w:szCs w:val="12"/>
        </w:rPr>
      </w:pPr>
    </w:p>
    <w:p w14:paraId="768D07A9" w14:textId="77777777" w:rsidR="00D5252E" w:rsidRPr="001204B6" w:rsidRDefault="00D5252E" w:rsidP="008A4F78">
      <w:pPr>
        <w:numPr>
          <w:ilvl w:val="0"/>
          <w:numId w:val="38"/>
        </w:numPr>
        <w:autoSpaceDE w:val="0"/>
        <w:autoSpaceDN w:val="0"/>
        <w:adjustRightInd w:val="0"/>
        <w:jc w:val="both"/>
        <w:rPr>
          <w:rFonts w:eastAsia="Wingdings-Regular"/>
        </w:rPr>
      </w:pPr>
      <w:r w:rsidRPr="001204B6">
        <w:t>Semiparametric Bayesian Analysis of Transformation Spatial Mixed Models for Large Datasets</w:t>
      </w:r>
      <w:r w:rsidRPr="001204B6">
        <w:rPr>
          <w:rFonts w:eastAsia="Wingdings-Regular"/>
        </w:rPr>
        <w:t xml:space="preserve"> (</w:t>
      </w:r>
      <w:r>
        <w:rPr>
          <w:rFonts w:eastAsia="Wingdings-Regular"/>
          <w:b/>
          <w:bCs/>
        </w:rPr>
        <w:t>Statistics and Its Inference</w:t>
      </w:r>
      <w:r w:rsidRPr="001204B6">
        <w:rPr>
          <w:rFonts w:eastAsia="Wingdings-Regular"/>
        </w:rPr>
        <w:t xml:space="preserve">, </w:t>
      </w:r>
      <w:r>
        <w:rPr>
          <w:rFonts w:eastAsia="Wingdings-Regular"/>
        </w:rPr>
        <w:t>October 2018</w:t>
      </w:r>
      <w:r w:rsidRPr="001204B6">
        <w:rPr>
          <w:rFonts w:eastAsia="Wingdings-Regular"/>
        </w:rPr>
        <w:t>).</w:t>
      </w:r>
    </w:p>
    <w:p w14:paraId="1B6BC3DA" w14:textId="77777777" w:rsidR="00D5252E" w:rsidRPr="001204B6" w:rsidRDefault="00D5252E" w:rsidP="00D5252E">
      <w:pPr>
        <w:pStyle w:val="Default"/>
        <w:jc w:val="both"/>
        <w:rPr>
          <w:rFonts w:ascii="Times New Roman" w:hAnsi="Times New Roman" w:cs="Times New Roman"/>
          <w:sz w:val="12"/>
          <w:szCs w:val="12"/>
          <w:u w:val="single"/>
        </w:rPr>
      </w:pPr>
    </w:p>
    <w:p w14:paraId="10453394" w14:textId="77777777" w:rsidR="00D5252E" w:rsidRDefault="00D5252E" w:rsidP="008A4F78">
      <w:pPr>
        <w:numPr>
          <w:ilvl w:val="0"/>
          <w:numId w:val="38"/>
        </w:numPr>
        <w:autoSpaceDE w:val="0"/>
        <w:autoSpaceDN w:val="0"/>
        <w:adjustRightInd w:val="0"/>
        <w:jc w:val="both"/>
        <w:rPr>
          <w:rFonts w:eastAsia="Wingdings-Regular"/>
        </w:rPr>
      </w:pPr>
      <w:r>
        <w:rPr>
          <w:rFonts w:eastAsia="Wingdings-Regular"/>
        </w:rPr>
        <w:t>Semi</w:t>
      </w:r>
      <w:r w:rsidRPr="00F526EE">
        <w:rPr>
          <w:rFonts w:eastAsia="Wingdings-Regular"/>
        </w:rPr>
        <w:t>varying coefficient least squares support vector regression analyzing high-dimensional gene-environmental data (</w:t>
      </w:r>
      <w:r w:rsidRPr="00F526EE">
        <w:rPr>
          <w:rFonts w:eastAsia="Wingdings-Regular"/>
          <w:b/>
          <w:bCs/>
        </w:rPr>
        <w:t>Journal of Applied Statistics</w:t>
      </w:r>
      <w:r w:rsidRPr="00F526EE">
        <w:rPr>
          <w:rFonts w:eastAsia="Wingdings-Regular"/>
        </w:rPr>
        <w:t>, January 2017).</w:t>
      </w:r>
    </w:p>
    <w:p w14:paraId="49D85CC7" w14:textId="77777777" w:rsidR="00D5252E" w:rsidRPr="00F526EE" w:rsidRDefault="00D5252E" w:rsidP="00D5252E">
      <w:pPr>
        <w:autoSpaceDE w:val="0"/>
        <w:autoSpaceDN w:val="0"/>
        <w:adjustRightInd w:val="0"/>
        <w:ind w:left="720"/>
        <w:jc w:val="both"/>
        <w:rPr>
          <w:rFonts w:eastAsia="Wingdings-Regular"/>
          <w:sz w:val="12"/>
          <w:szCs w:val="12"/>
        </w:rPr>
      </w:pPr>
    </w:p>
    <w:p w14:paraId="0C6C17FC" w14:textId="17D41359" w:rsidR="00D5252E" w:rsidRPr="008A4F78" w:rsidRDefault="00D5252E" w:rsidP="008A4F78">
      <w:pPr>
        <w:pStyle w:val="ListParagraph"/>
        <w:numPr>
          <w:ilvl w:val="0"/>
          <w:numId w:val="38"/>
        </w:numPr>
        <w:autoSpaceDE w:val="0"/>
        <w:autoSpaceDN w:val="0"/>
        <w:adjustRightInd w:val="0"/>
        <w:jc w:val="both"/>
        <w:rPr>
          <w:rFonts w:eastAsia="Wingdings-Regular"/>
          <w:b/>
          <w:bCs/>
        </w:rPr>
      </w:pPr>
      <w:r w:rsidRPr="008A4F78">
        <w:rPr>
          <w:rFonts w:eastAsia="Wingdings-Regular"/>
        </w:rPr>
        <w:t>Report on Hierarchical Full Bayesian Robust Principal Component (</w:t>
      </w:r>
      <w:r w:rsidRPr="008A4F78">
        <w:rPr>
          <w:rFonts w:eastAsia="Wingdings-Regular"/>
          <w:b/>
          <w:bCs/>
        </w:rPr>
        <w:t>Statistics and Its Interface</w:t>
      </w:r>
      <w:r w:rsidRPr="008A4F78">
        <w:rPr>
          <w:rFonts w:eastAsia="Wingdings-Regular"/>
        </w:rPr>
        <w:t>, March 2016)</w:t>
      </w:r>
      <w:r w:rsidRPr="008A4F78">
        <w:rPr>
          <w:rFonts w:eastAsia="Wingdings-Regular"/>
          <w:b/>
          <w:bCs/>
        </w:rPr>
        <w:t>.</w:t>
      </w:r>
    </w:p>
    <w:p w14:paraId="29E0E249" w14:textId="77777777" w:rsidR="00D5252E" w:rsidRPr="00F526EE" w:rsidRDefault="00D5252E" w:rsidP="00D5252E">
      <w:pPr>
        <w:autoSpaceDE w:val="0"/>
        <w:autoSpaceDN w:val="0"/>
        <w:adjustRightInd w:val="0"/>
        <w:jc w:val="both"/>
        <w:rPr>
          <w:rFonts w:eastAsia="Wingdings-Regular"/>
          <w:b/>
          <w:bCs/>
          <w:sz w:val="12"/>
          <w:szCs w:val="12"/>
        </w:rPr>
      </w:pPr>
    </w:p>
    <w:p w14:paraId="3355C5CA" w14:textId="77777777" w:rsidR="00D5252E" w:rsidRDefault="00D5252E" w:rsidP="008A4F78">
      <w:pPr>
        <w:numPr>
          <w:ilvl w:val="0"/>
          <w:numId w:val="38"/>
        </w:numPr>
        <w:autoSpaceDE w:val="0"/>
        <w:autoSpaceDN w:val="0"/>
        <w:adjustRightInd w:val="0"/>
        <w:jc w:val="both"/>
        <w:rPr>
          <w:rFonts w:eastAsia="Wingdings-Regular"/>
        </w:rPr>
      </w:pPr>
      <w:r w:rsidRPr="00F526EE">
        <w:rPr>
          <w:rFonts w:eastAsia="Wingdings-Regular"/>
        </w:rPr>
        <w:t>Iterative Posterior Regularized NMF based Speech enhancement with speech and noise bases update (</w:t>
      </w:r>
      <w:r w:rsidRPr="00F526EE">
        <w:rPr>
          <w:rFonts w:eastAsia="Wingdings-Regular"/>
          <w:b/>
          <w:bCs/>
        </w:rPr>
        <w:t>Statistics and Its Interface</w:t>
      </w:r>
      <w:r w:rsidRPr="00F526EE">
        <w:rPr>
          <w:rFonts w:eastAsia="Wingdings-Regular"/>
        </w:rPr>
        <w:t>, December 2015).</w:t>
      </w:r>
    </w:p>
    <w:p w14:paraId="7C91A3DB" w14:textId="77777777" w:rsidR="00D5252E" w:rsidRPr="00F526EE" w:rsidRDefault="00D5252E" w:rsidP="00D5252E">
      <w:pPr>
        <w:autoSpaceDE w:val="0"/>
        <w:autoSpaceDN w:val="0"/>
        <w:adjustRightInd w:val="0"/>
        <w:jc w:val="both"/>
        <w:rPr>
          <w:rFonts w:eastAsia="Wingdings-Regular"/>
          <w:sz w:val="12"/>
          <w:szCs w:val="12"/>
        </w:rPr>
      </w:pPr>
    </w:p>
    <w:p w14:paraId="7A4801B7" w14:textId="77777777" w:rsidR="00D5252E" w:rsidRDefault="00D5252E" w:rsidP="008A4F78">
      <w:pPr>
        <w:numPr>
          <w:ilvl w:val="0"/>
          <w:numId w:val="38"/>
        </w:numPr>
        <w:autoSpaceDE w:val="0"/>
        <w:autoSpaceDN w:val="0"/>
        <w:adjustRightInd w:val="0"/>
        <w:jc w:val="both"/>
        <w:rPr>
          <w:rFonts w:eastAsia="Wingdings-Regular"/>
        </w:rPr>
      </w:pPr>
      <w:r w:rsidRPr="00F526EE">
        <w:rPr>
          <w:rFonts w:eastAsia="Wingdings-Regular"/>
        </w:rPr>
        <w:t>Estimation of the parameters of life for distributions having power hazard function based on progressively Type-II censored data (</w:t>
      </w:r>
      <w:r w:rsidRPr="00F526EE">
        <w:rPr>
          <w:rFonts w:eastAsia="Wingdings-Regular"/>
          <w:b/>
          <w:bCs/>
        </w:rPr>
        <w:t>Statistical Methodology</w:t>
      </w:r>
      <w:r w:rsidRPr="00F526EE">
        <w:rPr>
          <w:rFonts w:eastAsia="Wingdings-Regular"/>
        </w:rPr>
        <w:t>, February 2015).</w:t>
      </w:r>
    </w:p>
    <w:p w14:paraId="3776BEBE" w14:textId="77777777" w:rsidR="00D5252E" w:rsidRPr="00F526EE" w:rsidRDefault="00D5252E" w:rsidP="00D5252E">
      <w:pPr>
        <w:autoSpaceDE w:val="0"/>
        <w:autoSpaceDN w:val="0"/>
        <w:adjustRightInd w:val="0"/>
        <w:jc w:val="both"/>
        <w:rPr>
          <w:rFonts w:eastAsia="Wingdings-Regular"/>
          <w:sz w:val="12"/>
          <w:szCs w:val="12"/>
        </w:rPr>
      </w:pPr>
    </w:p>
    <w:p w14:paraId="61806333" w14:textId="77777777" w:rsidR="00D5252E" w:rsidRPr="002A2849" w:rsidRDefault="00D5252E" w:rsidP="008A4F78">
      <w:pPr>
        <w:numPr>
          <w:ilvl w:val="0"/>
          <w:numId w:val="38"/>
        </w:numPr>
        <w:autoSpaceDE w:val="0"/>
        <w:autoSpaceDN w:val="0"/>
        <w:adjustRightInd w:val="0"/>
        <w:jc w:val="both"/>
      </w:pPr>
      <w:r w:rsidRPr="00F526EE">
        <w:rPr>
          <w:rFonts w:eastAsia="Wingdings-Regular"/>
        </w:rPr>
        <w:t>An exponential-squared estimator in the autoregressive (AR) model with heavy-tailed errors by (</w:t>
      </w:r>
      <w:r w:rsidRPr="00F526EE">
        <w:rPr>
          <w:rFonts w:eastAsia="Wingdings-Regular"/>
          <w:b/>
          <w:bCs/>
        </w:rPr>
        <w:t>Statistics and Its Interface</w:t>
      </w:r>
      <w:r w:rsidRPr="00F526EE">
        <w:rPr>
          <w:rFonts w:eastAsia="Wingdings-Regular"/>
        </w:rPr>
        <w:t>, October 2014).</w:t>
      </w:r>
    </w:p>
    <w:p w14:paraId="451F0639" w14:textId="30062258" w:rsidR="00D5252E" w:rsidRDefault="00D5252E" w:rsidP="00A64320">
      <w:pPr>
        <w:pStyle w:val="ListParagraph"/>
        <w:widowControl w:val="0"/>
        <w:autoSpaceDE w:val="0"/>
        <w:autoSpaceDN w:val="0"/>
        <w:adjustRightInd w:val="0"/>
        <w:jc w:val="both"/>
        <w:outlineLvl w:val="0"/>
      </w:pPr>
    </w:p>
    <w:p w14:paraId="766053D8" w14:textId="6A8D1A8C" w:rsidR="00C359AA" w:rsidRDefault="00C359AA" w:rsidP="00C359AA">
      <w:pPr>
        <w:pStyle w:val="ListParagraph"/>
        <w:widowControl w:val="0"/>
        <w:numPr>
          <w:ilvl w:val="0"/>
          <w:numId w:val="4"/>
        </w:numPr>
        <w:autoSpaceDE w:val="0"/>
        <w:autoSpaceDN w:val="0"/>
        <w:adjustRightInd w:val="0"/>
        <w:jc w:val="both"/>
        <w:outlineLvl w:val="0"/>
        <w:rPr>
          <w:b/>
          <w:bCs/>
          <w:sz w:val="28"/>
          <w:szCs w:val="28"/>
        </w:rPr>
      </w:pPr>
      <w:r>
        <w:t xml:space="preserve"> </w:t>
      </w:r>
      <w:r w:rsidRPr="00C359AA">
        <w:rPr>
          <w:b/>
          <w:bCs/>
          <w:sz w:val="28"/>
          <w:szCs w:val="28"/>
        </w:rPr>
        <w:t>Service</w:t>
      </w:r>
    </w:p>
    <w:p w14:paraId="082C8EEA" w14:textId="65263E3F" w:rsidR="00C359AA" w:rsidRDefault="00C359AA" w:rsidP="00C359AA">
      <w:pPr>
        <w:pStyle w:val="ListParagraph"/>
        <w:widowControl w:val="0"/>
        <w:numPr>
          <w:ilvl w:val="0"/>
          <w:numId w:val="41"/>
        </w:numPr>
        <w:autoSpaceDE w:val="0"/>
        <w:autoSpaceDN w:val="0"/>
        <w:adjustRightInd w:val="0"/>
        <w:jc w:val="both"/>
        <w:outlineLvl w:val="0"/>
      </w:pPr>
      <w:r>
        <w:t>Coordinator of Statistics Master’s Program                                     (2016 – Present)</w:t>
      </w:r>
    </w:p>
    <w:p w14:paraId="30735910" w14:textId="24CE7038" w:rsidR="00C359AA" w:rsidRDefault="00C359AA" w:rsidP="00C359AA">
      <w:pPr>
        <w:pStyle w:val="ListParagraph"/>
        <w:widowControl w:val="0"/>
        <w:autoSpaceDE w:val="0"/>
        <w:autoSpaceDN w:val="0"/>
        <w:adjustRightInd w:val="0"/>
        <w:jc w:val="both"/>
        <w:outlineLvl w:val="0"/>
      </w:pPr>
      <w:r>
        <w:t xml:space="preserve">I meet with all the new master’s students prior to their first semester to discuss their background and their goals and give them some advice to choose the classes and options for their capstone. I also meet with them before each semester to see their progress and answer if they have any questions. </w:t>
      </w:r>
    </w:p>
    <w:p w14:paraId="58D53643" w14:textId="2B2B1158" w:rsidR="00C359AA" w:rsidRDefault="00C359AA" w:rsidP="00C359AA">
      <w:pPr>
        <w:pStyle w:val="ListParagraph"/>
        <w:widowControl w:val="0"/>
        <w:autoSpaceDE w:val="0"/>
        <w:autoSpaceDN w:val="0"/>
        <w:adjustRightInd w:val="0"/>
        <w:jc w:val="both"/>
        <w:outlineLvl w:val="0"/>
      </w:pPr>
    </w:p>
    <w:p w14:paraId="33B14C33" w14:textId="41FF8539" w:rsidR="00C359AA" w:rsidRDefault="00C359AA" w:rsidP="001C18C5">
      <w:pPr>
        <w:pStyle w:val="ListParagraph"/>
        <w:widowControl w:val="0"/>
        <w:autoSpaceDE w:val="0"/>
        <w:autoSpaceDN w:val="0"/>
        <w:adjustRightInd w:val="0"/>
        <w:jc w:val="both"/>
        <w:outlineLvl w:val="0"/>
      </w:pPr>
    </w:p>
    <w:p w14:paraId="42405AC8" w14:textId="77777777" w:rsidR="00C359AA" w:rsidRPr="00C359AA" w:rsidRDefault="00C359AA" w:rsidP="00C359AA">
      <w:pPr>
        <w:pStyle w:val="ListParagraph"/>
        <w:widowControl w:val="0"/>
        <w:autoSpaceDE w:val="0"/>
        <w:autoSpaceDN w:val="0"/>
        <w:adjustRightInd w:val="0"/>
        <w:ind w:left="360"/>
        <w:jc w:val="both"/>
        <w:outlineLvl w:val="0"/>
      </w:pPr>
    </w:p>
    <w:sectPr w:rsidR="00C359AA" w:rsidRPr="00C359AA" w:rsidSect="008A4F78">
      <w:footerReference w:type="default" r:id="rId12"/>
      <w:pgSz w:w="12240" w:h="15840"/>
      <w:pgMar w:top="117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5A4E" w14:textId="77777777" w:rsidR="00972F73" w:rsidRDefault="00972F73" w:rsidP="008227A9">
      <w:r>
        <w:separator/>
      </w:r>
    </w:p>
  </w:endnote>
  <w:endnote w:type="continuationSeparator" w:id="0">
    <w:p w14:paraId="129B35B0" w14:textId="77777777" w:rsidR="00972F73" w:rsidRDefault="00972F73" w:rsidP="008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42463"/>
      <w:docPartObj>
        <w:docPartGallery w:val="Page Numbers (Bottom of Page)"/>
        <w:docPartUnique/>
      </w:docPartObj>
    </w:sdtPr>
    <w:sdtEndPr/>
    <w:sdtContent>
      <w:sdt>
        <w:sdtPr>
          <w:id w:val="-1769616900"/>
          <w:docPartObj>
            <w:docPartGallery w:val="Page Numbers (Top of Page)"/>
            <w:docPartUnique/>
          </w:docPartObj>
        </w:sdtPr>
        <w:sdtEndPr/>
        <w:sdtContent>
          <w:p w14:paraId="001828A2" w14:textId="77777777" w:rsidR="00953AF0" w:rsidRDefault="00953AF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39DB79A3" w14:textId="77777777" w:rsidR="00953AF0" w:rsidRDefault="0095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FF95" w14:textId="77777777" w:rsidR="00972F73" w:rsidRDefault="00972F73" w:rsidP="008227A9">
      <w:r>
        <w:separator/>
      </w:r>
    </w:p>
  </w:footnote>
  <w:footnote w:type="continuationSeparator" w:id="0">
    <w:p w14:paraId="7E774B72" w14:textId="77777777" w:rsidR="00972F73" w:rsidRDefault="00972F73" w:rsidP="0082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FA7"/>
    <w:multiLevelType w:val="hybridMultilevel"/>
    <w:tmpl w:val="53D6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08BA"/>
    <w:multiLevelType w:val="hybridMultilevel"/>
    <w:tmpl w:val="414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803"/>
    <w:multiLevelType w:val="hybridMultilevel"/>
    <w:tmpl w:val="99303E20"/>
    <w:lvl w:ilvl="0" w:tplc="FFB0ABE0">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059A"/>
    <w:multiLevelType w:val="hybridMultilevel"/>
    <w:tmpl w:val="D78C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48A7"/>
    <w:multiLevelType w:val="hybridMultilevel"/>
    <w:tmpl w:val="3BF2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5DD1"/>
    <w:multiLevelType w:val="hybridMultilevel"/>
    <w:tmpl w:val="CBAE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6DE6"/>
    <w:multiLevelType w:val="hybridMultilevel"/>
    <w:tmpl w:val="943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63897"/>
    <w:multiLevelType w:val="hybridMultilevel"/>
    <w:tmpl w:val="7C9AB990"/>
    <w:lvl w:ilvl="0" w:tplc="5AE45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95D3D"/>
    <w:multiLevelType w:val="hybridMultilevel"/>
    <w:tmpl w:val="7CD4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50D7F"/>
    <w:multiLevelType w:val="hybridMultilevel"/>
    <w:tmpl w:val="214A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C7309"/>
    <w:multiLevelType w:val="hybridMultilevel"/>
    <w:tmpl w:val="3BF2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13CC"/>
    <w:multiLevelType w:val="hybridMultilevel"/>
    <w:tmpl w:val="C4EAC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704EA"/>
    <w:multiLevelType w:val="hybridMultilevel"/>
    <w:tmpl w:val="527E1D18"/>
    <w:lvl w:ilvl="0" w:tplc="DC74DF62">
      <w:start w:val="14"/>
      <w:numFmt w:val="bullet"/>
      <w:lvlText w:val=""/>
      <w:lvlJc w:val="left"/>
      <w:pPr>
        <w:ind w:left="2340" w:hanging="360"/>
      </w:pPr>
      <w:rPr>
        <w:rFonts w:ascii="Symbol" w:eastAsia="Times New Roman" w:hAnsi="Symbol"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2BA9389D"/>
    <w:multiLevelType w:val="hybridMultilevel"/>
    <w:tmpl w:val="FC4820B4"/>
    <w:lvl w:ilvl="0" w:tplc="25D6F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15712"/>
    <w:multiLevelType w:val="hybridMultilevel"/>
    <w:tmpl w:val="AC3A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26395"/>
    <w:multiLevelType w:val="hybridMultilevel"/>
    <w:tmpl w:val="7D8246C8"/>
    <w:lvl w:ilvl="0" w:tplc="1B4C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63FC4"/>
    <w:multiLevelType w:val="hybridMultilevel"/>
    <w:tmpl w:val="39C22DC4"/>
    <w:lvl w:ilvl="0" w:tplc="7E42151A">
      <w:start w:val="140"/>
      <w:numFmt w:val="bullet"/>
      <w:lvlText w:val=""/>
      <w:lvlJc w:val="left"/>
      <w:pPr>
        <w:tabs>
          <w:tab w:val="num" w:pos="1800"/>
        </w:tabs>
        <w:ind w:left="1800" w:hanging="360"/>
      </w:pPr>
      <w:rPr>
        <w:rFonts w:ascii="Symbol" w:eastAsia="Times New Roman" w:hAnsi="Symbol" w:cs="Times New Roman" w:hint="default"/>
      </w:rPr>
    </w:lvl>
    <w:lvl w:ilvl="1" w:tplc="E232592C" w:tentative="1">
      <w:start w:val="1"/>
      <w:numFmt w:val="bullet"/>
      <w:lvlText w:val="o"/>
      <w:lvlJc w:val="left"/>
      <w:pPr>
        <w:tabs>
          <w:tab w:val="num" w:pos="2520"/>
        </w:tabs>
        <w:ind w:left="2520" w:hanging="360"/>
      </w:pPr>
      <w:rPr>
        <w:rFonts w:ascii="Courier New" w:hAnsi="Courier New" w:hint="default"/>
      </w:rPr>
    </w:lvl>
    <w:lvl w:ilvl="2" w:tplc="430C9892" w:tentative="1">
      <w:start w:val="1"/>
      <w:numFmt w:val="bullet"/>
      <w:lvlText w:val=""/>
      <w:lvlJc w:val="left"/>
      <w:pPr>
        <w:tabs>
          <w:tab w:val="num" w:pos="3240"/>
        </w:tabs>
        <w:ind w:left="3240" w:hanging="360"/>
      </w:pPr>
      <w:rPr>
        <w:rFonts w:ascii="Wingdings" w:hAnsi="Wingdings" w:hint="default"/>
      </w:rPr>
    </w:lvl>
    <w:lvl w:ilvl="3" w:tplc="A71413BA" w:tentative="1">
      <w:start w:val="1"/>
      <w:numFmt w:val="bullet"/>
      <w:lvlText w:val=""/>
      <w:lvlJc w:val="left"/>
      <w:pPr>
        <w:tabs>
          <w:tab w:val="num" w:pos="3960"/>
        </w:tabs>
        <w:ind w:left="3960" w:hanging="360"/>
      </w:pPr>
      <w:rPr>
        <w:rFonts w:ascii="Symbol" w:hAnsi="Symbol" w:hint="default"/>
      </w:rPr>
    </w:lvl>
    <w:lvl w:ilvl="4" w:tplc="1BAE461E" w:tentative="1">
      <w:start w:val="1"/>
      <w:numFmt w:val="bullet"/>
      <w:lvlText w:val="o"/>
      <w:lvlJc w:val="left"/>
      <w:pPr>
        <w:tabs>
          <w:tab w:val="num" w:pos="4680"/>
        </w:tabs>
        <w:ind w:left="4680" w:hanging="360"/>
      </w:pPr>
      <w:rPr>
        <w:rFonts w:ascii="Courier New" w:hAnsi="Courier New" w:hint="default"/>
      </w:rPr>
    </w:lvl>
    <w:lvl w:ilvl="5" w:tplc="519091EC" w:tentative="1">
      <w:start w:val="1"/>
      <w:numFmt w:val="bullet"/>
      <w:lvlText w:val=""/>
      <w:lvlJc w:val="left"/>
      <w:pPr>
        <w:tabs>
          <w:tab w:val="num" w:pos="5400"/>
        </w:tabs>
        <w:ind w:left="5400" w:hanging="360"/>
      </w:pPr>
      <w:rPr>
        <w:rFonts w:ascii="Wingdings" w:hAnsi="Wingdings" w:hint="default"/>
      </w:rPr>
    </w:lvl>
    <w:lvl w:ilvl="6" w:tplc="8578E582" w:tentative="1">
      <w:start w:val="1"/>
      <w:numFmt w:val="bullet"/>
      <w:lvlText w:val=""/>
      <w:lvlJc w:val="left"/>
      <w:pPr>
        <w:tabs>
          <w:tab w:val="num" w:pos="6120"/>
        </w:tabs>
        <w:ind w:left="6120" w:hanging="360"/>
      </w:pPr>
      <w:rPr>
        <w:rFonts w:ascii="Symbol" w:hAnsi="Symbol" w:hint="default"/>
      </w:rPr>
    </w:lvl>
    <w:lvl w:ilvl="7" w:tplc="5704C876" w:tentative="1">
      <w:start w:val="1"/>
      <w:numFmt w:val="bullet"/>
      <w:lvlText w:val="o"/>
      <w:lvlJc w:val="left"/>
      <w:pPr>
        <w:tabs>
          <w:tab w:val="num" w:pos="6840"/>
        </w:tabs>
        <w:ind w:left="6840" w:hanging="360"/>
      </w:pPr>
      <w:rPr>
        <w:rFonts w:ascii="Courier New" w:hAnsi="Courier New" w:hint="default"/>
      </w:rPr>
    </w:lvl>
    <w:lvl w:ilvl="8" w:tplc="C92889D0"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8A181F"/>
    <w:multiLevelType w:val="hybridMultilevel"/>
    <w:tmpl w:val="D45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6FBD"/>
    <w:multiLevelType w:val="hybridMultilevel"/>
    <w:tmpl w:val="07FC8E64"/>
    <w:lvl w:ilvl="0" w:tplc="FFB0AB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36BE4"/>
    <w:multiLevelType w:val="hybridMultilevel"/>
    <w:tmpl w:val="F6ACC002"/>
    <w:lvl w:ilvl="0" w:tplc="9E4AE77C">
      <w:start w:val="1"/>
      <w:numFmt w:val="bullet"/>
      <w:pStyle w:val="BBAuthorName"/>
      <w:lvlText w:val=""/>
      <w:lvlJc w:val="left"/>
      <w:pPr>
        <w:ind w:left="720" w:hanging="216"/>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773650"/>
    <w:multiLevelType w:val="hybridMultilevel"/>
    <w:tmpl w:val="0A18B5D4"/>
    <w:lvl w:ilvl="0" w:tplc="31FC1C90">
      <w:start w:val="15"/>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CD0816"/>
    <w:multiLevelType w:val="hybridMultilevel"/>
    <w:tmpl w:val="C98C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75E97"/>
    <w:multiLevelType w:val="hybridMultilevel"/>
    <w:tmpl w:val="4BD46B28"/>
    <w:lvl w:ilvl="0" w:tplc="F6502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B80C1D"/>
    <w:multiLevelType w:val="hybridMultilevel"/>
    <w:tmpl w:val="7520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70241"/>
    <w:multiLevelType w:val="hybridMultilevel"/>
    <w:tmpl w:val="2CBA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26E9C"/>
    <w:multiLevelType w:val="hybridMultilevel"/>
    <w:tmpl w:val="943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4459A"/>
    <w:multiLevelType w:val="hybridMultilevel"/>
    <w:tmpl w:val="62E6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C6B50"/>
    <w:multiLevelType w:val="hybridMultilevel"/>
    <w:tmpl w:val="F06A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C782F"/>
    <w:multiLevelType w:val="hybridMultilevel"/>
    <w:tmpl w:val="E1307A06"/>
    <w:lvl w:ilvl="0" w:tplc="2A7E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613013"/>
    <w:multiLevelType w:val="hybridMultilevel"/>
    <w:tmpl w:val="AA96EB3C"/>
    <w:lvl w:ilvl="0" w:tplc="E724D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B7150"/>
    <w:multiLevelType w:val="hybridMultilevel"/>
    <w:tmpl w:val="CEB69D40"/>
    <w:lvl w:ilvl="0" w:tplc="FAA2E30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72077"/>
    <w:multiLevelType w:val="hybridMultilevel"/>
    <w:tmpl w:val="98F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A3751"/>
    <w:multiLevelType w:val="hybridMultilevel"/>
    <w:tmpl w:val="2402B8F8"/>
    <w:lvl w:ilvl="0" w:tplc="B3F405B0">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FA7ABB"/>
    <w:multiLevelType w:val="hybridMultilevel"/>
    <w:tmpl w:val="D248B120"/>
    <w:lvl w:ilvl="0" w:tplc="271237DE">
      <w:start w:val="1"/>
      <w:numFmt w:val="decimal"/>
      <w:lvlText w:val="%1."/>
      <w:lvlJc w:val="left"/>
      <w:pPr>
        <w:ind w:left="720" w:hanging="360"/>
      </w:pPr>
      <w:rPr>
        <w:rFonts w:eastAsia="Wingdings-Regula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55C14"/>
    <w:multiLevelType w:val="hybridMultilevel"/>
    <w:tmpl w:val="B91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D590D"/>
    <w:multiLevelType w:val="hybridMultilevel"/>
    <w:tmpl w:val="E71CAA3E"/>
    <w:lvl w:ilvl="0" w:tplc="63FE8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254608"/>
    <w:multiLevelType w:val="hybridMultilevel"/>
    <w:tmpl w:val="5FCA53A4"/>
    <w:lvl w:ilvl="0" w:tplc="0FEE9B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D1291"/>
    <w:multiLevelType w:val="hybridMultilevel"/>
    <w:tmpl w:val="458EE052"/>
    <w:lvl w:ilvl="0" w:tplc="513243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26CE7"/>
    <w:multiLevelType w:val="hybridMultilevel"/>
    <w:tmpl w:val="414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E21F1"/>
    <w:multiLevelType w:val="hybridMultilevel"/>
    <w:tmpl w:val="2782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95B12"/>
    <w:multiLevelType w:val="hybridMultilevel"/>
    <w:tmpl w:val="7ACA147A"/>
    <w:lvl w:ilvl="0" w:tplc="38DC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2"/>
  </w:num>
  <w:num w:numId="4">
    <w:abstractNumId w:val="32"/>
  </w:num>
  <w:num w:numId="5">
    <w:abstractNumId w:val="30"/>
  </w:num>
  <w:num w:numId="6">
    <w:abstractNumId w:val="19"/>
  </w:num>
  <w:num w:numId="7">
    <w:abstractNumId w:val="9"/>
  </w:num>
  <w:num w:numId="8">
    <w:abstractNumId w:val="1"/>
  </w:num>
  <w:num w:numId="9">
    <w:abstractNumId w:val="11"/>
  </w:num>
  <w:num w:numId="10">
    <w:abstractNumId w:val="38"/>
  </w:num>
  <w:num w:numId="11">
    <w:abstractNumId w:val="22"/>
  </w:num>
  <w:num w:numId="12">
    <w:abstractNumId w:val="26"/>
  </w:num>
  <w:num w:numId="13">
    <w:abstractNumId w:val="14"/>
  </w:num>
  <w:num w:numId="14">
    <w:abstractNumId w:val="40"/>
  </w:num>
  <w:num w:numId="15">
    <w:abstractNumId w:val="28"/>
  </w:num>
  <w:num w:numId="16">
    <w:abstractNumId w:val="31"/>
  </w:num>
  <w:num w:numId="17">
    <w:abstractNumId w:val="15"/>
  </w:num>
  <w:num w:numId="18">
    <w:abstractNumId w:val="4"/>
  </w:num>
  <w:num w:numId="19">
    <w:abstractNumId w:val="10"/>
  </w:num>
  <w:num w:numId="20">
    <w:abstractNumId w:val="35"/>
  </w:num>
  <w:num w:numId="21">
    <w:abstractNumId w:val="23"/>
  </w:num>
  <w:num w:numId="22">
    <w:abstractNumId w:val="24"/>
  </w:num>
  <w:num w:numId="23">
    <w:abstractNumId w:val="36"/>
  </w:num>
  <w:num w:numId="24">
    <w:abstractNumId w:val="29"/>
  </w:num>
  <w:num w:numId="25">
    <w:abstractNumId w:val="34"/>
  </w:num>
  <w:num w:numId="26">
    <w:abstractNumId w:val="17"/>
  </w:num>
  <w:num w:numId="27">
    <w:abstractNumId w:val="7"/>
  </w:num>
  <w:num w:numId="28">
    <w:abstractNumId w:val="13"/>
  </w:num>
  <w:num w:numId="29">
    <w:abstractNumId w:val="27"/>
  </w:num>
  <w:num w:numId="30">
    <w:abstractNumId w:val="8"/>
  </w:num>
  <w:num w:numId="31">
    <w:abstractNumId w:val="2"/>
  </w:num>
  <w:num w:numId="32">
    <w:abstractNumId w:val="5"/>
  </w:num>
  <w:num w:numId="33">
    <w:abstractNumId w:val="37"/>
  </w:num>
  <w:num w:numId="34">
    <w:abstractNumId w:val="39"/>
  </w:num>
  <w:num w:numId="35">
    <w:abstractNumId w:val="25"/>
  </w:num>
  <w:num w:numId="36">
    <w:abstractNumId w:val="6"/>
  </w:num>
  <w:num w:numId="37">
    <w:abstractNumId w:val="18"/>
  </w:num>
  <w:num w:numId="38">
    <w:abstractNumId w:val="33"/>
  </w:num>
  <w:num w:numId="39">
    <w:abstractNumId w:val="3"/>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8B"/>
    <w:rsid w:val="00012AF4"/>
    <w:rsid w:val="00034B55"/>
    <w:rsid w:val="000415C5"/>
    <w:rsid w:val="00041FA3"/>
    <w:rsid w:val="0004605A"/>
    <w:rsid w:val="0005739D"/>
    <w:rsid w:val="000575AD"/>
    <w:rsid w:val="00057D38"/>
    <w:rsid w:val="0006051E"/>
    <w:rsid w:val="00061729"/>
    <w:rsid w:val="000718D4"/>
    <w:rsid w:val="000728B7"/>
    <w:rsid w:val="00072D50"/>
    <w:rsid w:val="00073588"/>
    <w:rsid w:val="0008338B"/>
    <w:rsid w:val="00085035"/>
    <w:rsid w:val="00096750"/>
    <w:rsid w:val="000B0EBF"/>
    <w:rsid w:val="000B3973"/>
    <w:rsid w:val="000C6FB8"/>
    <w:rsid w:val="000E5C4B"/>
    <w:rsid w:val="000F1AEB"/>
    <w:rsid w:val="000F2A19"/>
    <w:rsid w:val="000F59D9"/>
    <w:rsid w:val="001007FB"/>
    <w:rsid w:val="00100EBA"/>
    <w:rsid w:val="00101023"/>
    <w:rsid w:val="00105E31"/>
    <w:rsid w:val="0011446B"/>
    <w:rsid w:val="00120837"/>
    <w:rsid w:val="00122832"/>
    <w:rsid w:val="001452CD"/>
    <w:rsid w:val="0016101A"/>
    <w:rsid w:val="00166204"/>
    <w:rsid w:val="001673CD"/>
    <w:rsid w:val="0017121C"/>
    <w:rsid w:val="001734B3"/>
    <w:rsid w:val="00174A87"/>
    <w:rsid w:val="00184BF1"/>
    <w:rsid w:val="00194A9E"/>
    <w:rsid w:val="001A3A36"/>
    <w:rsid w:val="001B2A7E"/>
    <w:rsid w:val="001C18C5"/>
    <w:rsid w:val="001C221C"/>
    <w:rsid w:val="001C3BE5"/>
    <w:rsid w:val="001D538E"/>
    <w:rsid w:val="001F277A"/>
    <w:rsid w:val="001F3F04"/>
    <w:rsid w:val="001F4DBC"/>
    <w:rsid w:val="002021ED"/>
    <w:rsid w:val="002042BC"/>
    <w:rsid w:val="002042CA"/>
    <w:rsid w:val="00204366"/>
    <w:rsid w:val="0021388E"/>
    <w:rsid w:val="00214256"/>
    <w:rsid w:val="00215425"/>
    <w:rsid w:val="002238AE"/>
    <w:rsid w:val="00237986"/>
    <w:rsid w:val="0025492F"/>
    <w:rsid w:val="0026023A"/>
    <w:rsid w:val="00262718"/>
    <w:rsid w:val="00262DED"/>
    <w:rsid w:val="002642C9"/>
    <w:rsid w:val="00272677"/>
    <w:rsid w:val="00283F18"/>
    <w:rsid w:val="00293234"/>
    <w:rsid w:val="00294F2F"/>
    <w:rsid w:val="00297F23"/>
    <w:rsid w:val="002A2DBA"/>
    <w:rsid w:val="002B694B"/>
    <w:rsid w:val="002C2AC4"/>
    <w:rsid w:val="002C7F38"/>
    <w:rsid w:val="002E423A"/>
    <w:rsid w:val="002E726D"/>
    <w:rsid w:val="002E730C"/>
    <w:rsid w:val="002F3911"/>
    <w:rsid w:val="002F4600"/>
    <w:rsid w:val="00303D09"/>
    <w:rsid w:val="00307F1F"/>
    <w:rsid w:val="0031069C"/>
    <w:rsid w:val="00321E14"/>
    <w:rsid w:val="00324190"/>
    <w:rsid w:val="0032753D"/>
    <w:rsid w:val="003320D4"/>
    <w:rsid w:val="00335BEE"/>
    <w:rsid w:val="0035434A"/>
    <w:rsid w:val="00356409"/>
    <w:rsid w:val="0036230F"/>
    <w:rsid w:val="003819EB"/>
    <w:rsid w:val="00382100"/>
    <w:rsid w:val="003931FD"/>
    <w:rsid w:val="003B3A1E"/>
    <w:rsid w:val="003C0408"/>
    <w:rsid w:val="003C2062"/>
    <w:rsid w:val="003C5263"/>
    <w:rsid w:val="003C5290"/>
    <w:rsid w:val="003D19D5"/>
    <w:rsid w:val="003D2D2B"/>
    <w:rsid w:val="003D627C"/>
    <w:rsid w:val="003D7300"/>
    <w:rsid w:val="003E26B0"/>
    <w:rsid w:val="003F6F79"/>
    <w:rsid w:val="00404FE2"/>
    <w:rsid w:val="00406F72"/>
    <w:rsid w:val="00407D77"/>
    <w:rsid w:val="004175B5"/>
    <w:rsid w:val="00420C9F"/>
    <w:rsid w:val="0043172E"/>
    <w:rsid w:val="00431D09"/>
    <w:rsid w:val="00442CD9"/>
    <w:rsid w:val="0046306D"/>
    <w:rsid w:val="00463937"/>
    <w:rsid w:val="00494E85"/>
    <w:rsid w:val="004A2375"/>
    <w:rsid w:val="004B3FCB"/>
    <w:rsid w:val="004B464C"/>
    <w:rsid w:val="004B55F6"/>
    <w:rsid w:val="004B6330"/>
    <w:rsid w:val="004B65B6"/>
    <w:rsid w:val="004C004A"/>
    <w:rsid w:val="004D279E"/>
    <w:rsid w:val="004D4CD8"/>
    <w:rsid w:val="004E224C"/>
    <w:rsid w:val="004E58FF"/>
    <w:rsid w:val="004F03C0"/>
    <w:rsid w:val="004F4962"/>
    <w:rsid w:val="004F70B0"/>
    <w:rsid w:val="0051794E"/>
    <w:rsid w:val="00527261"/>
    <w:rsid w:val="00527A5B"/>
    <w:rsid w:val="0053646D"/>
    <w:rsid w:val="00540939"/>
    <w:rsid w:val="00541A33"/>
    <w:rsid w:val="005500D9"/>
    <w:rsid w:val="00552069"/>
    <w:rsid w:val="00555C81"/>
    <w:rsid w:val="00564767"/>
    <w:rsid w:val="00565C4D"/>
    <w:rsid w:val="0057409C"/>
    <w:rsid w:val="00581DC3"/>
    <w:rsid w:val="00584C8D"/>
    <w:rsid w:val="005977DB"/>
    <w:rsid w:val="005A3193"/>
    <w:rsid w:val="005A7AD8"/>
    <w:rsid w:val="005B5DEE"/>
    <w:rsid w:val="005B7BEC"/>
    <w:rsid w:val="005D7854"/>
    <w:rsid w:val="005E3424"/>
    <w:rsid w:val="005E492F"/>
    <w:rsid w:val="005E7EF4"/>
    <w:rsid w:val="005F07C7"/>
    <w:rsid w:val="0060758A"/>
    <w:rsid w:val="00623B73"/>
    <w:rsid w:val="00625E1F"/>
    <w:rsid w:val="00627D70"/>
    <w:rsid w:val="006368C3"/>
    <w:rsid w:val="006416A5"/>
    <w:rsid w:val="00644888"/>
    <w:rsid w:val="00644A88"/>
    <w:rsid w:val="00645E6A"/>
    <w:rsid w:val="00652B29"/>
    <w:rsid w:val="006544D9"/>
    <w:rsid w:val="006545E0"/>
    <w:rsid w:val="0066326C"/>
    <w:rsid w:val="006646BA"/>
    <w:rsid w:val="00670425"/>
    <w:rsid w:val="00675407"/>
    <w:rsid w:val="00677153"/>
    <w:rsid w:val="006908B0"/>
    <w:rsid w:val="00692191"/>
    <w:rsid w:val="006A2195"/>
    <w:rsid w:val="006A472D"/>
    <w:rsid w:val="006A6741"/>
    <w:rsid w:val="006A6984"/>
    <w:rsid w:val="006B020F"/>
    <w:rsid w:val="006D0161"/>
    <w:rsid w:val="006D510C"/>
    <w:rsid w:val="006E220A"/>
    <w:rsid w:val="006E5B91"/>
    <w:rsid w:val="006F2C21"/>
    <w:rsid w:val="00707DC1"/>
    <w:rsid w:val="007125C4"/>
    <w:rsid w:val="00716BFF"/>
    <w:rsid w:val="00721CB5"/>
    <w:rsid w:val="00723136"/>
    <w:rsid w:val="0072341A"/>
    <w:rsid w:val="0073480C"/>
    <w:rsid w:val="007415C9"/>
    <w:rsid w:val="00750481"/>
    <w:rsid w:val="00752479"/>
    <w:rsid w:val="007574AD"/>
    <w:rsid w:val="00767158"/>
    <w:rsid w:val="007778FD"/>
    <w:rsid w:val="00791970"/>
    <w:rsid w:val="007A0FCB"/>
    <w:rsid w:val="007A1D2E"/>
    <w:rsid w:val="007C30DC"/>
    <w:rsid w:val="007E592D"/>
    <w:rsid w:val="007F13C2"/>
    <w:rsid w:val="0080629B"/>
    <w:rsid w:val="00817DD5"/>
    <w:rsid w:val="0082013F"/>
    <w:rsid w:val="008227A9"/>
    <w:rsid w:val="00837426"/>
    <w:rsid w:val="00841393"/>
    <w:rsid w:val="008429A0"/>
    <w:rsid w:val="00846441"/>
    <w:rsid w:val="00877218"/>
    <w:rsid w:val="00886354"/>
    <w:rsid w:val="008A4F78"/>
    <w:rsid w:val="008B589E"/>
    <w:rsid w:val="008C235B"/>
    <w:rsid w:val="008C7220"/>
    <w:rsid w:val="008D32B2"/>
    <w:rsid w:val="008D38EC"/>
    <w:rsid w:val="008D5693"/>
    <w:rsid w:val="00910148"/>
    <w:rsid w:val="009108A5"/>
    <w:rsid w:val="00922488"/>
    <w:rsid w:val="0093450F"/>
    <w:rsid w:val="00934630"/>
    <w:rsid w:val="00936C64"/>
    <w:rsid w:val="00943074"/>
    <w:rsid w:val="00952FEF"/>
    <w:rsid w:val="0095368B"/>
    <w:rsid w:val="00953AF0"/>
    <w:rsid w:val="00961B1B"/>
    <w:rsid w:val="00972F73"/>
    <w:rsid w:val="00981BE1"/>
    <w:rsid w:val="00993562"/>
    <w:rsid w:val="00996FB4"/>
    <w:rsid w:val="009B30C3"/>
    <w:rsid w:val="009C24A8"/>
    <w:rsid w:val="009C674D"/>
    <w:rsid w:val="009C7669"/>
    <w:rsid w:val="009C76BC"/>
    <w:rsid w:val="009D1F6C"/>
    <w:rsid w:val="009D456B"/>
    <w:rsid w:val="009E22E5"/>
    <w:rsid w:val="009E671D"/>
    <w:rsid w:val="009F365A"/>
    <w:rsid w:val="00A02498"/>
    <w:rsid w:val="00A028CD"/>
    <w:rsid w:val="00A05E24"/>
    <w:rsid w:val="00A21B1D"/>
    <w:rsid w:val="00A365A2"/>
    <w:rsid w:val="00A420B6"/>
    <w:rsid w:val="00A44931"/>
    <w:rsid w:val="00A479A5"/>
    <w:rsid w:val="00A5139B"/>
    <w:rsid w:val="00A64320"/>
    <w:rsid w:val="00A66CC7"/>
    <w:rsid w:val="00A73E5B"/>
    <w:rsid w:val="00A81BCA"/>
    <w:rsid w:val="00AB1358"/>
    <w:rsid w:val="00AC4D1F"/>
    <w:rsid w:val="00AC7663"/>
    <w:rsid w:val="00AC78FA"/>
    <w:rsid w:val="00AE2485"/>
    <w:rsid w:val="00B00670"/>
    <w:rsid w:val="00B00AEC"/>
    <w:rsid w:val="00B10593"/>
    <w:rsid w:val="00B2486E"/>
    <w:rsid w:val="00B430DF"/>
    <w:rsid w:val="00B95768"/>
    <w:rsid w:val="00BA04CF"/>
    <w:rsid w:val="00BB2366"/>
    <w:rsid w:val="00BB2D36"/>
    <w:rsid w:val="00BB3CBA"/>
    <w:rsid w:val="00BB5623"/>
    <w:rsid w:val="00BD5D92"/>
    <w:rsid w:val="00BE6264"/>
    <w:rsid w:val="00BF1B4E"/>
    <w:rsid w:val="00C05636"/>
    <w:rsid w:val="00C12810"/>
    <w:rsid w:val="00C22BB3"/>
    <w:rsid w:val="00C2330D"/>
    <w:rsid w:val="00C2556F"/>
    <w:rsid w:val="00C25B52"/>
    <w:rsid w:val="00C278EA"/>
    <w:rsid w:val="00C27AB1"/>
    <w:rsid w:val="00C34524"/>
    <w:rsid w:val="00C3504B"/>
    <w:rsid w:val="00C359AA"/>
    <w:rsid w:val="00C43988"/>
    <w:rsid w:val="00C45A28"/>
    <w:rsid w:val="00C52D73"/>
    <w:rsid w:val="00C55277"/>
    <w:rsid w:val="00C574BC"/>
    <w:rsid w:val="00C76D0A"/>
    <w:rsid w:val="00C87A20"/>
    <w:rsid w:val="00C955C5"/>
    <w:rsid w:val="00C97069"/>
    <w:rsid w:val="00CB3616"/>
    <w:rsid w:val="00CC3539"/>
    <w:rsid w:val="00CC5AA8"/>
    <w:rsid w:val="00CD1BF5"/>
    <w:rsid w:val="00CD4395"/>
    <w:rsid w:val="00CE415D"/>
    <w:rsid w:val="00CE5A68"/>
    <w:rsid w:val="00D01A68"/>
    <w:rsid w:val="00D02C3F"/>
    <w:rsid w:val="00D04F87"/>
    <w:rsid w:val="00D14035"/>
    <w:rsid w:val="00D23341"/>
    <w:rsid w:val="00D26128"/>
    <w:rsid w:val="00D27B40"/>
    <w:rsid w:val="00D32B79"/>
    <w:rsid w:val="00D40FC5"/>
    <w:rsid w:val="00D479CA"/>
    <w:rsid w:val="00D5252E"/>
    <w:rsid w:val="00D5340C"/>
    <w:rsid w:val="00D83A68"/>
    <w:rsid w:val="00D97C4F"/>
    <w:rsid w:val="00DA41A5"/>
    <w:rsid w:val="00DB6A8A"/>
    <w:rsid w:val="00DC5FD0"/>
    <w:rsid w:val="00DE0ACC"/>
    <w:rsid w:val="00DE19DA"/>
    <w:rsid w:val="00DE507A"/>
    <w:rsid w:val="00DF0227"/>
    <w:rsid w:val="00DF0275"/>
    <w:rsid w:val="00DF1A84"/>
    <w:rsid w:val="00E00504"/>
    <w:rsid w:val="00E04E97"/>
    <w:rsid w:val="00E0662C"/>
    <w:rsid w:val="00E16A67"/>
    <w:rsid w:val="00E2395F"/>
    <w:rsid w:val="00E27BF1"/>
    <w:rsid w:val="00E31F12"/>
    <w:rsid w:val="00E32501"/>
    <w:rsid w:val="00E330B2"/>
    <w:rsid w:val="00E3481F"/>
    <w:rsid w:val="00E369AA"/>
    <w:rsid w:val="00E37D84"/>
    <w:rsid w:val="00E4298A"/>
    <w:rsid w:val="00E43CBB"/>
    <w:rsid w:val="00E44CBF"/>
    <w:rsid w:val="00E450CC"/>
    <w:rsid w:val="00E52CF7"/>
    <w:rsid w:val="00E5622B"/>
    <w:rsid w:val="00E71687"/>
    <w:rsid w:val="00E76EB6"/>
    <w:rsid w:val="00E810B6"/>
    <w:rsid w:val="00E955E8"/>
    <w:rsid w:val="00EA23C9"/>
    <w:rsid w:val="00EA57FB"/>
    <w:rsid w:val="00EB0A0C"/>
    <w:rsid w:val="00EC5B47"/>
    <w:rsid w:val="00EC5F06"/>
    <w:rsid w:val="00ED4960"/>
    <w:rsid w:val="00EE25CB"/>
    <w:rsid w:val="00EE334E"/>
    <w:rsid w:val="00EE57BB"/>
    <w:rsid w:val="00EF44D0"/>
    <w:rsid w:val="00EF5547"/>
    <w:rsid w:val="00EF7F09"/>
    <w:rsid w:val="00F0435D"/>
    <w:rsid w:val="00F34428"/>
    <w:rsid w:val="00F461D5"/>
    <w:rsid w:val="00F570E2"/>
    <w:rsid w:val="00F643F0"/>
    <w:rsid w:val="00F7743B"/>
    <w:rsid w:val="00F77785"/>
    <w:rsid w:val="00F836BD"/>
    <w:rsid w:val="00F904E2"/>
    <w:rsid w:val="00F94D36"/>
    <w:rsid w:val="00F96DF0"/>
    <w:rsid w:val="00FB3E0D"/>
    <w:rsid w:val="00FB5410"/>
    <w:rsid w:val="00FD3BB7"/>
    <w:rsid w:val="00FE26F1"/>
    <w:rsid w:val="00FE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73292"/>
  <w15:chartTrackingRefBased/>
  <w15:docId w15:val="{20C3540D-7781-4B29-BC7C-080FEB04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24"/>
    <w:rPr>
      <w:sz w:val="24"/>
      <w:szCs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C3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E5"/>
    <w:rPr>
      <w:rFonts w:ascii="Segoe UI" w:hAnsi="Segoe UI" w:cs="Segoe UI"/>
      <w:sz w:val="18"/>
      <w:szCs w:val="18"/>
    </w:rPr>
  </w:style>
  <w:style w:type="paragraph" w:styleId="ListParagraph">
    <w:name w:val="List Paragraph"/>
    <w:basedOn w:val="Normal"/>
    <w:qFormat/>
    <w:rsid w:val="002E726D"/>
    <w:pPr>
      <w:ind w:left="720"/>
      <w:contextualSpacing/>
    </w:pPr>
  </w:style>
  <w:style w:type="paragraph" w:styleId="NormalWeb">
    <w:name w:val="Normal (Web)"/>
    <w:basedOn w:val="Normal"/>
    <w:uiPriority w:val="99"/>
    <w:unhideWhenUsed/>
    <w:rsid w:val="005E7EF4"/>
    <w:pPr>
      <w:spacing w:before="100" w:beforeAutospacing="1" w:after="100" w:afterAutospacing="1"/>
    </w:pPr>
  </w:style>
  <w:style w:type="paragraph" w:styleId="Header">
    <w:name w:val="header"/>
    <w:basedOn w:val="Normal"/>
    <w:link w:val="HeaderChar"/>
    <w:unhideWhenUsed/>
    <w:rsid w:val="008227A9"/>
    <w:pPr>
      <w:tabs>
        <w:tab w:val="center" w:pos="4680"/>
        <w:tab w:val="right" w:pos="9360"/>
      </w:tabs>
    </w:pPr>
  </w:style>
  <w:style w:type="character" w:customStyle="1" w:styleId="HeaderChar">
    <w:name w:val="Header Char"/>
    <w:basedOn w:val="DefaultParagraphFont"/>
    <w:link w:val="Header"/>
    <w:rsid w:val="008227A9"/>
    <w:rPr>
      <w:sz w:val="24"/>
      <w:szCs w:val="24"/>
    </w:rPr>
  </w:style>
  <w:style w:type="paragraph" w:styleId="Footer">
    <w:name w:val="footer"/>
    <w:basedOn w:val="Normal"/>
    <w:link w:val="FooterChar"/>
    <w:uiPriority w:val="99"/>
    <w:unhideWhenUsed/>
    <w:rsid w:val="008227A9"/>
    <w:pPr>
      <w:tabs>
        <w:tab w:val="center" w:pos="4680"/>
        <w:tab w:val="right" w:pos="9360"/>
      </w:tabs>
    </w:pPr>
  </w:style>
  <w:style w:type="character" w:customStyle="1" w:styleId="FooterChar">
    <w:name w:val="Footer Char"/>
    <w:basedOn w:val="DefaultParagraphFont"/>
    <w:link w:val="Footer"/>
    <w:uiPriority w:val="99"/>
    <w:rsid w:val="008227A9"/>
    <w:rPr>
      <w:sz w:val="24"/>
      <w:szCs w:val="24"/>
    </w:rPr>
  </w:style>
  <w:style w:type="paragraph" w:customStyle="1" w:styleId="Default">
    <w:name w:val="Default"/>
    <w:rsid w:val="00C278EA"/>
    <w:pPr>
      <w:widowControl w:val="0"/>
      <w:autoSpaceDE w:val="0"/>
      <w:autoSpaceDN w:val="0"/>
      <w:adjustRightInd w:val="0"/>
    </w:pPr>
    <w:rPr>
      <w:rFonts w:ascii="Garamond" w:eastAsia="Cambria" w:hAnsi="Garamond" w:cs="Garamond"/>
      <w:color w:val="000000"/>
      <w:sz w:val="24"/>
      <w:szCs w:val="24"/>
    </w:rPr>
  </w:style>
  <w:style w:type="paragraph" w:customStyle="1" w:styleId="BBAuthorName">
    <w:name w:val="BB_Author_Name"/>
    <w:basedOn w:val="Normal"/>
    <w:next w:val="Normal"/>
    <w:autoRedefine/>
    <w:rsid w:val="00C278EA"/>
    <w:pPr>
      <w:numPr>
        <w:numId w:val="6"/>
      </w:numPr>
      <w:spacing w:after="180"/>
      <w:jc w:val="both"/>
    </w:pPr>
    <w:rPr>
      <w:color w:val="000000"/>
      <w:kern w:val="26"/>
    </w:rPr>
  </w:style>
  <w:style w:type="table" w:styleId="TableGrid">
    <w:name w:val="Table Grid"/>
    <w:basedOn w:val="TableNormal"/>
    <w:uiPriority w:val="59"/>
    <w:rsid w:val="0060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directurl">
    <w:name w:val="doi_directurl"/>
    <w:rsid w:val="00750481"/>
  </w:style>
  <w:style w:type="character" w:styleId="Strong">
    <w:name w:val="Strong"/>
    <w:basedOn w:val="DefaultParagraphFont"/>
    <w:uiPriority w:val="22"/>
    <w:qFormat/>
    <w:rsid w:val="00C34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141">
      <w:bodyDiv w:val="1"/>
      <w:marLeft w:val="0"/>
      <w:marRight w:val="0"/>
      <w:marTop w:val="0"/>
      <w:marBottom w:val="0"/>
      <w:divBdr>
        <w:top w:val="none" w:sz="0" w:space="0" w:color="auto"/>
        <w:left w:val="none" w:sz="0" w:space="0" w:color="auto"/>
        <w:bottom w:val="none" w:sz="0" w:space="0" w:color="auto"/>
        <w:right w:val="none" w:sz="0" w:space="0" w:color="auto"/>
      </w:divBdr>
    </w:div>
    <w:div w:id="358237940">
      <w:bodyDiv w:val="1"/>
      <w:marLeft w:val="0"/>
      <w:marRight w:val="0"/>
      <w:marTop w:val="0"/>
      <w:marBottom w:val="0"/>
      <w:divBdr>
        <w:top w:val="none" w:sz="0" w:space="0" w:color="auto"/>
        <w:left w:val="none" w:sz="0" w:space="0" w:color="auto"/>
        <w:bottom w:val="none" w:sz="0" w:space="0" w:color="auto"/>
        <w:right w:val="none" w:sz="0" w:space="0" w:color="auto"/>
      </w:divBdr>
    </w:div>
    <w:div w:id="1540239849">
      <w:bodyDiv w:val="1"/>
      <w:marLeft w:val="0"/>
      <w:marRight w:val="0"/>
      <w:marTop w:val="0"/>
      <w:marBottom w:val="0"/>
      <w:divBdr>
        <w:top w:val="none" w:sz="0" w:space="0" w:color="auto"/>
        <w:left w:val="none" w:sz="0" w:space="0" w:color="auto"/>
        <w:bottom w:val="none" w:sz="0" w:space="0" w:color="auto"/>
        <w:right w:val="none" w:sz="0" w:space="0" w:color="auto"/>
      </w:divBdr>
    </w:div>
    <w:div w:id="1607272743">
      <w:bodyDiv w:val="1"/>
      <w:marLeft w:val="0"/>
      <w:marRight w:val="0"/>
      <w:marTop w:val="0"/>
      <w:marBottom w:val="0"/>
      <w:divBdr>
        <w:top w:val="none" w:sz="0" w:space="0" w:color="auto"/>
        <w:left w:val="none" w:sz="0" w:space="0" w:color="auto"/>
        <w:bottom w:val="none" w:sz="0" w:space="0" w:color="auto"/>
        <w:right w:val="none" w:sz="0" w:space="0" w:color="auto"/>
      </w:divBdr>
    </w:div>
    <w:div w:id="20709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4310/SII.2018.v11.n2.a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s.wpi.edu/cims/project-portfolio/quantitative-and-rapid-elemental-analysis-for-forensic-sourcing-of-ordinary-portland-cement/" TargetMode="External"/><Relationship Id="rId5" Type="http://schemas.openxmlformats.org/officeDocument/2006/relationships/webSettings" Target="webSettings.xml"/><Relationship Id="rId10" Type="http://schemas.openxmlformats.org/officeDocument/2006/relationships/hyperlink" Target="http://labs.wpi.edu/cims/project-portfolio/quantitative-and-rapid-elemental-analysis-for-forensic-sourcing-of-ordinary-portland-cement/" TargetMode="External"/><Relationship Id="rId4" Type="http://schemas.openxmlformats.org/officeDocument/2006/relationships/settings" Target="settings.xml"/><Relationship Id="rId9" Type="http://schemas.openxmlformats.org/officeDocument/2006/relationships/hyperlink" Target="http://labs.wpi.edu/cims/project-portfolio/early-stress-activation-via-methyl-jasmonate-and-loblolly-pine-somatic-embryo-yi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833C-1AC4-46F3-915F-2C06DF4C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10</Pages>
  <Words>2611</Words>
  <Characters>16385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lpstr>
    </vt:vector>
  </TitlesOfParts>
  <Company>WPI</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 Dept.</dc:creator>
  <cp:keywords/>
  <cp:lastModifiedBy>Peiris, Thelge B</cp:lastModifiedBy>
  <cp:revision>12</cp:revision>
  <cp:lastPrinted>2018-08-13T18:58:00Z</cp:lastPrinted>
  <dcterms:created xsi:type="dcterms:W3CDTF">2020-06-27T19:47:00Z</dcterms:created>
  <dcterms:modified xsi:type="dcterms:W3CDTF">2020-08-12T19:34:00Z</dcterms:modified>
</cp:coreProperties>
</file>