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DAD6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M</w:t>
      </w:r>
      <w:r w:rsidR="00715F1A">
        <w:rPr>
          <w:rFonts w:ascii="Arial Narrow" w:hAnsi="Arial Narrow"/>
          <w:b/>
        </w:rPr>
        <w:t>IS</w:t>
      </w:r>
      <w:r w:rsidRPr="00F329D6">
        <w:rPr>
          <w:rFonts w:ascii="Arial Narrow" w:hAnsi="Arial Narrow"/>
          <w:b/>
        </w:rPr>
        <w:t xml:space="preserve"> MAJOR</w:t>
      </w:r>
    </w:p>
    <w:p w14:paraId="250A2A3F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Program Tracking Sheet</w:t>
      </w:r>
    </w:p>
    <w:p w14:paraId="120378F3" w14:textId="681EEDA3" w:rsidR="00561BBD" w:rsidRPr="00D10E15" w:rsidRDefault="00561BBD" w:rsidP="00561BBD">
      <w:pPr>
        <w:jc w:val="center"/>
        <w:rPr>
          <w:rFonts w:ascii="Arial Narrow" w:hAnsi="Arial Narrow"/>
          <w:sz w:val="20"/>
          <w:szCs w:val="20"/>
        </w:rPr>
      </w:pPr>
      <w:r w:rsidRPr="00DE72F5">
        <w:rPr>
          <w:rFonts w:ascii="Arial Narrow" w:hAnsi="Arial Narrow"/>
          <w:sz w:val="20"/>
          <w:szCs w:val="20"/>
        </w:rPr>
        <w:t xml:space="preserve">Effective for students </w:t>
      </w:r>
      <w:r w:rsidR="00933002" w:rsidRPr="00DE72F5">
        <w:rPr>
          <w:rFonts w:ascii="Arial Narrow" w:hAnsi="Arial Narrow"/>
          <w:sz w:val="20"/>
          <w:szCs w:val="20"/>
        </w:rPr>
        <w:t xml:space="preserve">entering AY </w:t>
      </w:r>
      <w:r w:rsidR="008C337D" w:rsidRPr="00DE72F5">
        <w:rPr>
          <w:rFonts w:ascii="Arial Narrow" w:hAnsi="Arial Narrow"/>
          <w:sz w:val="20"/>
          <w:szCs w:val="20"/>
        </w:rPr>
        <w:t>202</w:t>
      </w:r>
      <w:r w:rsidR="003903BA">
        <w:rPr>
          <w:rFonts w:ascii="Arial Narrow" w:hAnsi="Arial Narrow"/>
          <w:sz w:val="20"/>
          <w:szCs w:val="20"/>
        </w:rPr>
        <w:t>3</w:t>
      </w:r>
      <w:r w:rsidR="008C337D" w:rsidRPr="00DE72F5">
        <w:rPr>
          <w:rFonts w:ascii="Arial Narrow" w:hAnsi="Arial Narrow"/>
          <w:sz w:val="20"/>
          <w:szCs w:val="20"/>
        </w:rPr>
        <w:t xml:space="preserve"> (202</w:t>
      </w:r>
      <w:r w:rsidR="003903BA">
        <w:rPr>
          <w:rFonts w:ascii="Arial Narrow" w:hAnsi="Arial Narrow"/>
          <w:sz w:val="20"/>
          <w:szCs w:val="20"/>
        </w:rPr>
        <w:t>2</w:t>
      </w:r>
      <w:r w:rsidR="008C337D" w:rsidRPr="00DE72F5">
        <w:rPr>
          <w:rFonts w:ascii="Arial Narrow" w:hAnsi="Arial Narrow"/>
          <w:sz w:val="20"/>
          <w:szCs w:val="20"/>
        </w:rPr>
        <w:t>-202</w:t>
      </w:r>
      <w:r w:rsidR="003903BA">
        <w:rPr>
          <w:rFonts w:ascii="Arial Narrow" w:hAnsi="Arial Narrow"/>
          <w:sz w:val="20"/>
          <w:szCs w:val="20"/>
        </w:rPr>
        <w:t>3</w:t>
      </w:r>
      <w:r w:rsidR="008C337D" w:rsidRPr="00DE72F5">
        <w:rPr>
          <w:rFonts w:ascii="Arial Narrow" w:hAnsi="Arial Narrow"/>
          <w:sz w:val="20"/>
          <w:szCs w:val="20"/>
        </w:rPr>
        <w:t>)</w:t>
      </w:r>
    </w:p>
    <w:p w14:paraId="2A43AF63" w14:textId="77777777" w:rsidR="00561BBD" w:rsidRPr="00DF3CBA" w:rsidRDefault="00561BBD" w:rsidP="00561BBD">
      <w:pPr>
        <w:rPr>
          <w:rFonts w:ascii="Arial Narrow" w:hAnsi="Arial Narrow"/>
          <w:sz w:val="10"/>
          <w:szCs w:val="10"/>
        </w:rPr>
      </w:pPr>
    </w:p>
    <w:tbl>
      <w:tblPr>
        <w:tblStyle w:val="TableGrid"/>
        <w:tblW w:w="11303" w:type="dxa"/>
        <w:tblInd w:w="-275" w:type="dxa"/>
        <w:tblLook w:val="01E0" w:firstRow="1" w:lastRow="1" w:firstColumn="1" w:lastColumn="1" w:noHBand="0" w:noVBand="0"/>
      </w:tblPr>
      <w:tblGrid>
        <w:gridCol w:w="3743"/>
        <w:gridCol w:w="840"/>
        <w:gridCol w:w="2280"/>
        <w:gridCol w:w="4440"/>
      </w:tblGrid>
      <w:tr w:rsidR="00561BBD" w:rsidRPr="007C1E18" w14:paraId="08646907" w14:textId="77777777" w:rsidTr="00215E15">
        <w:trPr>
          <w:trHeight w:val="302"/>
        </w:trPr>
        <w:tc>
          <w:tcPr>
            <w:tcW w:w="4583" w:type="dxa"/>
            <w:gridSpan w:val="2"/>
          </w:tcPr>
          <w:p w14:paraId="01AC29C8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4CB95B4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Name: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</w:tcPr>
          <w:p w14:paraId="513AEF23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CF4ECE7" w14:textId="6E1BE8EE" w:rsidR="00561BBD" w:rsidRPr="007C1E18" w:rsidRDefault="00561BB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Class Year: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337D">
              <w:rPr>
                <w:rFonts w:ascii="Arial Narrow" w:hAnsi="Arial Narrow"/>
                <w:sz w:val="20"/>
                <w:szCs w:val="20"/>
              </w:rPr>
              <w:t>202</w:t>
            </w:r>
            <w:r w:rsidR="003903B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440" w:type="dxa"/>
          </w:tcPr>
          <w:p w14:paraId="3B3135EE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EEC765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Date</w:t>
            </w:r>
            <w:r w:rsidR="00876F44">
              <w:rPr>
                <w:rFonts w:ascii="Arial Narrow" w:hAnsi="Arial Narrow"/>
                <w:sz w:val="20"/>
                <w:szCs w:val="20"/>
              </w:rPr>
              <w:t xml:space="preserve"> tracking sheet completed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561BBD" w:rsidRPr="007C1E18" w14:paraId="7528C7F8" w14:textId="77777777" w:rsidTr="00215E15">
        <w:trPr>
          <w:trHeight w:val="302"/>
        </w:trPr>
        <w:tc>
          <w:tcPr>
            <w:tcW w:w="3743" w:type="dxa"/>
          </w:tcPr>
          <w:p w14:paraId="0F1DE446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8CB03C9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Student ID #: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20" w:type="dxa"/>
            <w:gridSpan w:val="2"/>
          </w:tcPr>
          <w:p w14:paraId="6F5CEBE4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AD27AAB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Advisor:</w:t>
            </w:r>
            <w:r w:rsidR="00521E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40" w:type="dxa"/>
          </w:tcPr>
          <w:p w14:paraId="57B8E13D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AA5C94F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2</w:t>
            </w:r>
            <w:r w:rsidRPr="007C1E18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 w:rsidRPr="007C1E18">
              <w:rPr>
                <w:rFonts w:ascii="Arial Narrow" w:hAnsi="Arial Narrow"/>
                <w:sz w:val="20"/>
                <w:szCs w:val="20"/>
              </w:rPr>
              <w:t xml:space="preserve"> Major</w:t>
            </w:r>
            <w:r w:rsidR="00876F44">
              <w:rPr>
                <w:rFonts w:ascii="Arial Narrow" w:hAnsi="Arial Narrow"/>
                <w:sz w:val="20"/>
                <w:szCs w:val="20"/>
              </w:rPr>
              <w:t>/Minor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88C60FE" w14:textId="77777777" w:rsidR="00561BBD" w:rsidRDefault="00561BBD" w:rsidP="00561BBD">
      <w:pPr>
        <w:rPr>
          <w:rFonts w:ascii="Arial Narrow" w:hAnsi="Arial Narrow"/>
          <w:b/>
          <w:sz w:val="14"/>
          <w:szCs w:val="6"/>
        </w:rPr>
      </w:pPr>
    </w:p>
    <w:p w14:paraId="7C71B953" w14:textId="77777777" w:rsidR="00907882" w:rsidRPr="00A44A74" w:rsidRDefault="00907882" w:rsidP="00561BBD">
      <w:pPr>
        <w:rPr>
          <w:rFonts w:ascii="Arial Narrow" w:hAnsi="Arial Narrow"/>
          <w:b/>
          <w:sz w:val="10"/>
          <w:szCs w:val="6"/>
        </w:rPr>
        <w:sectPr w:rsidR="00907882" w:rsidRPr="00A44A74" w:rsidSect="00D565D2">
          <w:type w:val="continuous"/>
          <w:pgSz w:w="12240" w:h="15840" w:code="1"/>
          <w:pgMar w:top="432" w:right="720" w:bottom="432" w:left="720" w:header="720" w:footer="720" w:gutter="0"/>
          <w:paperSrc w:first="7" w:other="7"/>
          <w:cols w:space="720"/>
          <w:docGrid w:linePitch="326"/>
        </w:sectPr>
      </w:pPr>
    </w:p>
    <w:p w14:paraId="209ECD8B" w14:textId="77777777" w:rsidR="00215E15" w:rsidRDefault="00215E15" w:rsidP="00215E15">
      <w:pPr>
        <w:ind w:right="-180" w:hanging="180"/>
        <w:rPr>
          <w:rFonts w:ascii="Arial Narrow" w:hAnsi="Arial Narrow"/>
          <w:sz w:val="18"/>
          <w:szCs w:val="18"/>
        </w:rPr>
      </w:pPr>
      <w:bookmarkStart w:id="5" w:name="_Hlk102556320"/>
      <w:r>
        <w:rPr>
          <w:rFonts w:ascii="Arial Narrow" w:hAnsi="Arial Narrow"/>
          <w:sz w:val="18"/>
          <w:szCs w:val="18"/>
          <w:u w:val="single"/>
        </w:rPr>
        <w:t>NOTES</w:t>
      </w:r>
      <w:r>
        <w:rPr>
          <w:rFonts w:ascii="Arial Narrow" w:hAnsi="Arial Narrow"/>
          <w:sz w:val="18"/>
          <w:szCs w:val="18"/>
        </w:rPr>
        <w:t>:  Minimum academic credit = 15 units</w:t>
      </w:r>
    </w:p>
    <w:p w14:paraId="07400219" w14:textId="77777777" w:rsidR="00215E15" w:rsidRDefault="00215E15" w:rsidP="00215E15">
      <w:pPr>
        <w:ind w:right="-180" w:firstLine="18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Residency Req.:  Min. of 8 units must be completed at WPI. </w:t>
      </w:r>
    </w:p>
    <w:p w14:paraId="3D9D4031" w14:textId="77777777" w:rsidR="00215E15" w:rsidRDefault="00215E15" w:rsidP="00215E15">
      <w:pPr>
        <w:ind w:right="-180" w:firstLine="18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A9476D">
        <w:rPr>
          <w:rFonts w:ascii="Arial Narrow" w:hAnsi="Arial Narrow"/>
          <w:sz w:val="18"/>
          <w:szCs w:val="18"/>
        </w:rPr>
        <w:t xml:space="preserve">No course should appear more than once on this sheet, with the </w:t>
      </w:r>
      <w:r>
        <w:rPr>
          <w:rFonts w:ascii="Arial Narrow" w:hAnsi="Arial Narrow"/>
          <w:sz w:val="18"/>
          <w:szCs w:val="18"/>
        </w:rPr>
        <w:t xml:space="preserve">     </w:t>
      </w:r>
    </w:p>
    <w:p w14:paraId="54B459BD" w14:textId="77777777" w:rsidR="00215E15" w:rsidRDefault="00215E15" w:rsidP="00215E15">
      <w:pPr>
        <w:ind w:right="-180" w:firstLine="18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A9476D">
        <w:rPr>
          <w:rFonts w:ascii="Arial Narrow" w:hAnsi="Arial Narrow"/>
          <w:sz w:val="18"/>
          <w:szCs w:val="18"/>
        </w:rPr>
        <w:t>exception of PE courses.</w:t>
      </w:r>
    </w:p>
    <w:p w14:paraId="25E37B82" w14:textId="77777777" w:rsidR="00215E15" w:rsidRPr="00A9476D" w:rsidRDefault="00215E15" w:rsidP="00215E15">
      <w:pPr>
        <w:ind w:right="-180"/>
        <w:rPr>
          <w:rFonts w:ascii="Arial Narrow" w:hAnsi="Arial Narrow"/>
          <w:sz w:val="8"/>
          <w:szCs w:val="8"/>
        </w:rPr>
      </w:pPr>
    </w:p>
    <w:p w14:paraId="2305E785" w14:textId="77777777" w:rsidR="00215E15" w:rsidRDefault="00215E15" w:rsidP="00215E15">
      <w:pPr>
        <w:ind w:right="-180" w:hanging="180"/>
        <w:rPr>
          <w:rFonts w:ascii="Arial Narrow" w:hAnsi="Arial Narrow"/>
          <w:sz w:val="18"/>
          <w:szCs w:val="18"/>
        </w:rPr>
      </w:pPr>
      <w:r w:rsidRPr="00E57418">
        <w:rPr>
          <w:rFonts w:ascii="Arial Narrow" w:hAnsi="Arial Narrow"/>
          <w:b/>
          <w:sz w:val="18"/>
          <w:szCs w:val="18"/>
        </w:rPr>
        <w:t xml:space="preserve">HUMANITIES AND ARTS REQUIREMENT </w:t>
      </w:r>
      <w:r w:rsidRPr="00E57418">
        <w:rPr>
          <w:rFonts w:ascii="Arial Narrow" w:hAnsi="Arial Narrow"/>
          <w:sz w:val="18"/>
          <w:szCs w:val="18"/>
        </w:rPr>
        <w:t>(6/3 units)</w:t>
      </w:r>
    </w:p>
    <w:p w14:paraId="348FA31F" w14:textId="77777777" w:rsidR="00215E15" w:rsidRDefault="00215E15" w:rsidP="00215E15">
      <w:pPr>
        <w:ind w:right="-180" w:hanging="180"/>
        <w:rPr>
          <w:rFonts w:ascii="Arial Narrow" w:hAnsi="Arial Narrow"/>
          <w:sz w:val="18"/>
          <w:szCs w:val="18"/>
        </w:rPr>
      </w:pPr>
      <w:r w:rsidRPr="00E57418">
        <w:rPr>
          <w:rFonts w:ascii="Arial Narrow" w:hAnsi="Arial Narrow"/>
          <w:sz w:val="18"/>
          <w:szCs w:val="18"/>
        </w:rPr>
        <w:t>All 5 HUA courses must be completed before beginning the Inquiry Seminar</w:t>
      </w:r>
    </w:p>
    <w:p w14:paraId="0571B2E2" w14:textId="77777777" w:rsidR="00215E15" w:rsidRPr="00E57418" w:rsidRDefault="00215E15" w:rsidP="00215E15">
      <w:pPr>
        <w:ind w:left="-450" w:right="-180" w:firstLine="360"/>
        <w:rPr>
          <w:rFonts w:ascii="Arial Narrow" w:hAnsi="Arial Narrow"/>
          <w:sz w:val="18"/>
          <w:szCs w:val="18"/>
        </w:rPr>
      </w:pPr>
      <w:r w:rsidRPr="00E57418">
        <w:rPr>
          <w:rFonts w:ascii="Arial Narrow" w:hAnsi="Arial Narrow"/>
          <w:sz w:val="18"/>
          <w:szCs w:val="18"/>
        </w:rPr>
        <w:t xml:space="preserve"> or Practicum</w:t>
      </w:r>
    </w:p>
    <w:tbl>
      <w:tblPr>
        <w:tblStyle w:val="TableGrid"/>
        <w:tblW w:w="5521" w:type="dxa"/>
        <w:tblInd w:w="-252" w:type="dxa"/>
        <w:tblLook w:val="01E0" w:firstRow="1" w:lastRow="1" w:firstColumn="1" w:lastColumn="1" w:noHBand="0" w:noVBand="0"/>
      </w:tblPr>
      <w:tblGrid>
        <w:gridCol w:w="2877"/>
        <w:gridCol w:w="1223"/>
        <w:gridCol w:w="791"/>
        <w:gridCol w:w="630"/>
      </w:tblGrid>
      <w:tr w:rsidR="00215E15" w:rsidRPr="00DE0C22" w14:paraId="45814AA0" w14:textId="77777777" w:rsidTr="00B76DFC"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3AAD" w14:textId="77777777" w:rsidR="00215E15" w:rsidRPr="00F16445" w:rsidRDefault="00215E15" w:rsidP="00B76DFC">
            <w:pPr>
              <w:ind w:right="-18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6445">
              <w:rPr>
                <w:rFonts w:ascii="Arial Narrow" w:hAnsi="Arial Narrow"/>
                <w:b/>
                <w:bCs/>
                <w:sz w:val="18"/>
                <w:szCs w:val="18"/>
              </w:rPr>
              <w:t>Depth Component</w:t>
            </w:r>
          </w:p>
          <w:p w14:paraId="691FEFFD" w14:textId="77777777" w:rsidR="00215E15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F16445">
              <w:rPr>
                <w:rFonts w:ascii="Arial Narrow" w:hAnsi="Arial Narrow"/>
                <w:sz w:val="18"/>
                <w:szCs w:val="18"/>
              </w:rPr>
              <w:t xml:space="preserve">Students must complete at least three </w:t>
            </w:r>
            <w:proofErr w:type="gramStart"/>
            <w:r w:rsidRPr="00F16445">
              <w:rPr>
                <w:rFonts w:ascii="Arial Narrow" w:hAnsi="Arial Narrow"/>
                <w:sz w:val="18"/>
                <w:szCs w:val="18"/>
              </w:rPr>
              <w:t>thematically-related</w:t>
            </w:r>
            <w:proofErr w:type="gramEnd"/>
            <w:r w:rsidRPr="00F16445">
              <w:rPr>
                <w:rFonts w:ascii="Arial Narrow" w:hAnsi="Arial Narrow"/>
                <w:sz w:val="18"/>
                <w:szCs w:val="18"/>
              </w:rPr>
              <w:t xml:space="preserve"> courses prior to the</w:t>
            </w:r>
          </w:p>
          <w:p w14:paraId="0946A18B" w14:textId="77777777" w:rsidR="00215E15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F16445">
              <w:rPr>
                <w:rFonts w:ascii="Arial Narrow" w:hAnsi="Arial Narrow"/>
                <w:sz w:val="18"/>
                <w:szCs w:val="18"/>
              </w:rPr>
              <w:t>culminating Inquiry Seminar or Practicum in the same thematic area.  At least</w:t>
            </w:r>
          </w:p>
          <w:p w14:paraId="75B002CC" w14:textId="77777777" w:rsidR="00215E15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F16445">
              <w:rPr>
                <w:rFonts w:ascii="Arial Narrow" w:hAnsi="Arial Narrow"/>
                <w:sz w:val="18"/>
                <w:szCs w:val="18"/>
              </w:rPr>
              <w:t>one must be at the 2000-level or above.</w:t>
            </w:r>
          </w:p>
          <w:p w14:paraId="7C6839E0" w14:textId="77777777" w:rsidR="00215E15" w:rsidRPr="00DE0C22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F16445">
              <w:rPr>
                <w:rFonts w:ascii="Arial Narrow" w:hAnsi="Arial Narrow"/>
                <w:sz w:val="18"/>
                <w:szCs w:val="18"/>
              </w:rPr>
              <w:t>Exception: May take all six courses in a foreign language.</w:t>
            </w:r>
          </w:p>
        </w:tc>
      </w:tr>
      <w:tr w:rsidR="00215E15" w:rsidRPr="00DE0C22" w14:paraId="7EA9F07C" w14:textId="77777777" w:rsidTr="00215E15">
        <w:tc>
          <w:tcPr>
            <w:tcW w:w="2877" w:type="dxa"/>
            <w:vAlign w:val="bottom"/>
          </w:tcPr>
          <w:p w14:paraId="0C18A688" w14:textId="77777777" w:rsidR="00215E15" w:rsidRPr="00DE0C22" w:rsidRDefault="00215E15" w:rsidP="00B76DFC">
            <w:pPr>
              <w:ind w:right="-1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Course</w:t>
            </w:r>
          </w:p>
        </w:tc>
        <w:tc>
          <w:tcPr>
            <w:tcW w:w="1223" w:type="dxa"/>
            <w:vAlign w:val="bottom"/>
          </w:tcPr>
          <w:p w14:paraId="28B9710C" w14:textId="77777777" w:rsidR="00215E15" w:rsidRPr="00DE0C22" w:rsidRDefault="00215E15" w:rsidP="00B76DFC">
            <w:pPr>
              <w:ind w:right="-1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Term</w:t>
            </w:r>
          </w:p>
        </w:tc>
        <w:tc>
          <w:tcPr>
            <w:tcW w:w="791" w:type="dxa"/>
            <w:vAlign w:val="bottom"/>
          </w:tcPr>
          <w:p w14:paraId="6D329154" w14:textId="77777777" w:rsidR="00215E15" w:rsidRPr="00DE0C22" w:rsidRDefault="00215E15" w:rsidP="00B76DFC">
            <w:pPr>
              <w:ind w:right="-1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Grade</w:t>
            </w:r>
          </w:p>
        </w:tc>
        <w:tc>
          <w:tcPr>
            <w:tcW w:w="630" w:type="dxa"/>
            <w:vAlign w:val="bottom"/>
          </w:tcPr>
          <w:p w14:paraId="47FE37A8" w14:textId="77777777" w:rsidR="00215E15" w:rsidRPr="00DE0C22" w:rsidRDefault="00215E15" w:rsidP="00B76DFC">
            <w:pPr>
              <w:ind w:right="-1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Units</w:t>
            </w:r>
          </w:p>
        </w:tc>
      </w:tr>
      <w:tr w:rsidR="00215E15" w:rsidRPr="00DE0C22" w14:paraId="489D7291" w14:textId="77777777" w:rsidTr="00215E15">
        <w:tc>
          <w:tcPr>
            <w:tcW w:w="2877" w:type="dxa"/>
            <w:vAlign w:val="bottom"/>
          </w:tcPr>
          <w:p w14:paraId="587BB7B0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vAlign w:val="bottom"/>
          </w:tcPr>
          <w:p w14:paraId="1D42B17B" w14:textId="77777777" w:rsidR="00215E15" w:rsidRPr="00DE0C22" w:rsidRDefault="00215E15" w:rsidP="00B76DFC">
            <w:pPr>
              <w:ind w:right="-180" w:firstLine="4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vAlign w:val="bottom"/>
          </w:tcPr>
          <w:p w14:paraId="229F8DA8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E0A34EE" w14:textId="77777777" w:rsidR="00215E15" w:rsidRPr="005C2E7A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C2E7A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DE0C22" w14:paraId="5FBDDE78" w14:textId="77777777" w:rsidTr="00215E15">
        <w:tc>
          <w:tcPr>
            <w:tcW w:w="2877" w:type="dxa"/>
            <w:vAlign w:val="bottom"/>
          </w:tcPr>
          <w:p w14:paraId="5B40F1ED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 xml:space="preserve">2.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vAlign w:val="bottom"/>
          </w:tcPr>
          <w:p w14:paraId="658DF55A" w14:textId="77777777" w:rsidR="00215E15" w:rsidRPr="00DE0C22" w:rsidRDefault="00215E15" w:rsidP="00B76DFC">
            <w:pPr>
              <w:ind w:right="-180" w:firstLine="4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vAlign w:val="bottom"/>
          </w:tcPr>
          <w:p w14:paraId="120A58E3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200B21D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DE0C22" w14:paraId="0266CB44" w14:textId="77777777" w:rsidTr="00215E15">
        <w:tc>
          <w:tcPr>
            <w:tcW w:w="2877" w:type="dxa"/>
            <w:vAlign w:val="bottom"/>
          </w:tcPr>
          <w:p w14:paraId="120C9CEE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 xml:space="preserve">3.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vAlign w:val="bottom"/>
          </w:tcPr>
          <w:p w14:paraId="08ED0931" w14:textId="77777777" w:rsidR="00215E15" w:rsidRPr="00DE0C22" w:rsidRDefault="00215E15" w:rsidP="00B76DFC">
            <w:pPr>
              <w:ind w:right="-180" w:firstLine="4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vAlign w:val="bottom"/>
          </w:tcPr>
          <w:p w14:paraId="08864F28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3976768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DE0C22" w14:paraId="5AC086D1" w14:textId="77777777" w:rsidTr="00215E15">
        <w:tc>
          <w:tcPr>
            <w:tcW w:w="2877" w:type="dxa"/>
            <w:vAlign w:val="bottom"/>
          </w:tcPr>
          <w:p w14:paraId="3C9091F2" w14:textId="77777777" w:rsidR="00215E15" w:rsidRPr="00DE0C22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4. HU 3900/3910 (</w:t>
            </w:r>
            <w:r w:rsidRPr="00DE0C22">
              <w:rPr>
                <w:rFonts w:ascii="Arial Narrow" w:hAnsi="Arial Narrow"/>
                <w:b/>
                <w:sz w:val="18"/>
                <w:szCs w:val="18"/>
              </w:rPr>
              <w:t>taken last</w:t>
            </w:r>
            <w:r w:rsidRPr="00DE0C22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223" w:type="dxa"/>
            <w:vAlign w:val="bottom"/>
          </w:tcPr>
          <w:p w14:paraId="113BCB22" w14:textId="77777777" w:rsidR="00215E15" w:rsidRPr="00DE0C22" w:rsidRDefault="00215E15" w:rsidP="00B76DFC">
            <w:pPr>
              <w:ind w:right="-180" w:firstLine="4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vAlign w:val="bottom"/>
          </w:tcPr>
          <w:p w14:paraId="3DEC9624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848C529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DE0C22" w14:paraId="7E6416E5" w14:textId="77777777" w:rsidTr="00B76DFC"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E05C" w14:textId="77777777" w:rsidR="00215E15" w:rsidRPr="00DE0C22" w:rsidRDefault="00215E15" w:rsidP="00B76DFC">
            <w:pPr>
              <w:ind w:left="90" w:right="-180" w:hanging="9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E0C22">
              <w:rPr>
                <w:rFonts w:ascii="Arial Narrow" w:hAnsi="Arial Narrow"/>
                <w:b/>
                <w:bCs/>
                <w:sz w:val="18"/>
                <w:szCs w:val="18"/>
              </w:rPr>
              <w:t>Breadth Component</w:t>
            </w:r>
          </w:p>
          <w:p w14:paraId="67ABFA7E" w14:textId="77777777" w:rsidR="00215E15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 xml:space="preserve">Students must take at least one course outside the grouping in which they </w:t>
            </w:r>
          </w:p>
          <w:p w14:paraId="4BB5A224" w14:textId="77777777" w:rsidR="00215E15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complete their depth component.  To identify breadth, courses are grouped in the following manner.</w:t>
            </w:r>
          </w:p>
          <w:p w14:paraId="121A2E46" w14:textId="77777777" w:rsidR="00215E15" w:rsidRPr="00DB77E7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i.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B77E7">
              <w:rPr>
                <w:rFonts w:ascii="Arial Narrow" w:hAnsi="Arial Narrow"/>
                <w:sz w:val="18"/>
                <w:szCs w:val="18"/>
              </w:rPr>
              <w:t>Art/art history, drama/theatre, music (AR, EN/TH, MU)</w:t>
            </w:r>
          </w:p>
          <w:p w14:paraId="116DFC30" w14:textId="77777777" w:rsidR="00215E15" w:rsidRPr="00DB77E7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ii.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B77E7">
              <w:rPr>
                <w:rFonts w:ascii="Arial Narrow" w:hAnsi="Arial Narrow"/>
                <w:sz w:val="18"/>
                <w:szCs w:val="18"/>
              </w:rPr>
              <w:t>Foreign languages (AB, CN, EN, GN, SP)</w:t>
            </w:r>
          </w:p>
          <w:p w14:paraId="43707F3A" w14:textId="77777777" w:rsidR="00215E15" w:rsidRPr="00DB77E7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iii.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B77E7">
              <w:rPr>
                <w:rFonts w:ascii="Arial Narrow" w:hAnsi="Arial Narrow"/>
                <w:sz w:val="18"/>
                <w:szCs w:val="18"/>
              </w:rPr>
              <w:t>Literature and writing, rhetoric (EN, WR, RH)</w:t>
            </w:r>
          </w:p>
          <w:p w14:paraId="4DCD99FA" w14:textId="77777777" w:rsidR="00215E15" w:rsidRPr="00DB77E7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iv.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B77E7">
              <w:rPr>
                <w:rFonts w:ascii="Arial Narrow" w:hAnsi="Arial Narrow"/>
                <w:sz w:val="18"/>
                <w:szCs w:val="18"/>
              </w:rPr>
              <w:t>History and international studies (HI, HU, INTL)</w:t>
            </w:r>
          </w:p>
          <w:p w14:paraId="6398F7B7" w14:textId="77777777" w:rsidR="00215E15" w:rsidRPr="00DE0C22" w:rsidRDefault="00215E15" w:rsidP="00B76DFC">
            <w:pPr>
              <w:ind w:right="-180"/>
              <w:rPr>
                <w:rFonts w:ascii="Arial Narrow" w:hAnsi="Arial Narrow"/>
                <w:sz w:val="18"/>
                <w:szCs w:val="18"/>
              </w:rPr>
            </w:pPr>
            <w:r w:rsidRPr="00DB77E7">
              <w:rPr>
                <w:rFonts w:ascii="Arial Narrow" w:hAnsi="Arial Narrow"/>
                <w:sz w:val="18"/>
                <w:szCs w:val="18"/>
              </w:rPr>
              <w:t>v.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B77E7">
              <w:rPr>
                <w:rFonts w:ascii="Arial Narrow" w:hAnsi="Arial Narrow"/>
                <w:sz w:val="18"/>
                <w:szCs w:val="18"/>
              </w:rPr>
              <w:t>Philosophy and religion (PY, RE)</w:t>
            </w:r>
          </w:p>
        </w:tc>
      </w:tr>
      <w:tr w:rsidR="00215E15" w:rsidRPr="00DE0C22" w14:paraId="02494B62" w14:textId="77777777" w:rsidTr="00215E1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5337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5.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E0C2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40EC" w14:textId="77777777" w:rsidR="00215E15" w:rsidRPr="00DE0C22" w:rsidRDefault="00215E15" w:rsidP="00B76DFC">
            <w:pPr>
              <w:ind w:right="-180" w:hanging="110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F4C58" w14:textId="77777777" w:rsidR="00215E15" w:rsidRPr="00DE0C22" w:rsidRDefault="00215E15" w:rsidP="00B76DFC">
            <w:pPr>
              <w:ind w:right="-180"/>
              <w:jc w:val="center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7EB2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DE0C22" w14:paraId="10879545" w14:textId="77777777" w:rsidTr="00215E1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DDA479" w14:textId="77777777" w:rsidR="00215E15" w:rsidRPr="00F16445" w:rsidRDefault="00215E15" w:rsidP="00B76DFC">
            <w:pPr>
              <w:ind w:right="-18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6445">
              <w:rPr>
                <w:rFonts w:ascii="Arial Narrow" w:hAnsi="Arial Narrow"/>
                <w:b/>
                <w:bCs/>
                <w:sz w:val="18"/>
                <w:szCs w:val="18"/>
              </w:rPr>
              <w:t>Humanities Elective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BA6CD" w14:textId="77777777" w:rsidR="00215E15" w:rsidRPr="00DE0C22" w:rsidRDefault="00215E15" w:rsidP="00B76DFC">
            <w:pPr>
              <w:ind w:right="-180" w:hanging="11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AE616" w14:textId="77777777" w:rsidR="00215E15" w:rsidRPr="00DE0C22" w:rsidRDefault="00215E15" w:rsidP="00B76DFC">
            <w:pPr>
              <w:ind w:right="-18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984C8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5E15" w:rsidRPr="00DE0C22" w14:paraId="3BB4470C" w14:textId="77777777" w:rsidTr="00215E15">
        <w:tc>
          <w:tcPr>
            <w:tcW w:w="2877" w:type="dxa"/>
            <w:tcBorders>
              <w:top w:val="single" w:sz="4" w:space="0" w:color="auto"/>
            </w:tcBorders>
            <w:vAlign w:val="bottom"/>
          </w:tcPr>
          <w:p w14:paraId="3C763CC7" w14:textId="77777777" w:rsidR="00215E15" w:rsidRPr="00DE0C22" w:rsidRDefault="00215E15" w:rsidP="00B76DFC">
            <w:pPr>
              <w:ind w:right="-180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6.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14:paraId="1F06676D" w14:textId="77777777" w:rsidR="00215E15" w:rsidRPr="00DE0C22" w:rsidRDefault="00215E15" w:rsidP="00B76DFC">
            <w:pPr>
              <w:ind w:right="-180" w:hanging="110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bottom"/>
          </w:tcPr>
          <w:p w14:paraId="53BA7EDD" w14:textId="77777777" w:rsidR="00215E15" w:rsidRPr="00DE0C22" w:rsidRDefault="00215E15" w:rsidP="00B76DFC">
            <w:pPr>
              <w:ind w:right="-180"/>
              <w:jc w:val="center"/>
              <w:rPr>
                <w:sz w:val="22"/>
                <w:szCs w:val="22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0C2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E0C22">
              <w:rPr>
                <w:rFonts w:ascii="Arial Narrow" w:hAnsi="Arial Narrow"/>
                <w:sz w:val="18"/>
                <w:szCs w:val="18"/>
              </w:rPr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E0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34A1BBF4" w14:textId="77777777" w:rsidR="00215E15" w:rsidRPr="00DE0C22" w:rsidRDefault="00215E15" w:rsidP="00B76DFC">
            <w:pPr>
              <w:ind w:right="-180" w:hanging="22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E0C22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0E16752C" w14:textId="77777777" w:rsidR="00215E15" w:rsidRPr="009A54E5" w:rsidRDefault="00215E15" w:rsidP="00215E15">
      <w:pPr>
        <w:rPr>
          <w:rFonts w:ascii="Arial Narrow" w:hAnsi="Arial Narrow"/>
          <w:b/>
          <w:sz w:val="6"/>
          <w:szCs w:val="8"/>
        </w:rPr>
      </w:pPr>
    </w:p>
    <w:p w14:paraId="0E99DC59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PHYSICAL EDUCATION</w:t>
      </w:r>
      <w:r w:rsidRPr="007A36C8">
        <w:rPr>
          <w:rFonts w:ascii="Arial Narrow" w:hAnsi="Arial Narrow"/>
          <w:sz w:val="18"/>
          <w:szCs w:val="18"/>
        </w:rPr>
        <w:t xml:space="preserve"> (4 PE classes = 1/3 unit)</w:t>
      </w:r>
    </w:p>
    <w:tbl>
      <w:tblPr>
        <w:tblStyle w:val="TableGrid"/>
        <w:tblW w:w="5557" w:type="dxa"/>
        <w:tblInd w:w="-252" w:type="dxa"/>
        <w:tblLook w:val="01E0" w:firstRow="1" w:lastRow="1" w:firstColumn="1" w:lastColumn="1" w:noHBand="0" w:noVBand="0"/>
      </w:tblPr>
      <w:tblGrid>
        <w:gridCol w:w="2857"/>
        <w:gridCol w:w="1260"/>
        <w:gridCol w:w="720"/>
        <w:gridCol w:w="720"/>
      </w:tblGrid>
      <w:tr w:rsidR="00215E15" w:rsidRPr="007A36C8" w14:paraId="36C84E6A" w14:textId="77777777" w:rsidTr="00215E15">
        <w:tc>
          <w:tcPr>
            <w:tcW w:w="2857" w:type="dxa"/>
            <w:vAlign w:val="bottom"/>
          </w:tcPr>
          <w:p w14:paraId="3FA7011F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7.1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60" w:type="dxa"/>
            <w:vAlign w:val="center"/>
          </w:tcPr>
          <w:p w14:paraId="04E2E459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" w:name="Text56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20" w:type="dxa"/>
            <w:vAlign w:val="center"/>
          </w:tcPr>
          <w:p w14:paraId="0F5ED4E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20" w:type="dxa"/>
            <w:vAlign w:val="center"/>
          </w:tcPr>
          <w:p w14:paraId="441A0F43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1/12</w:t>
            </w:r>
          </w:p>
        </w:tc>
      </w:tr>
      <w:tr w:rsidR="00215E15" w:rsidRPr="007A36C8" w14:paraId="0D61DEB1" w14:textId="77777777" w:rsidTr="00215E15">
        <w:tc>
          <w:tcPr>
            <w:tcW w:w="2857" w:type="dxa"/>
            <w:vAlign w:val="center"/>
          </w:tcPr>
          <w:p w14:paraId="3D750084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7.2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60" w:type="dxa"/>
            <w:vAlign w:val="center"/>
          </w:tcPr>
          <w:p w14:paraId="4CA190C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20" w:type="dxa"/>
            <w:vAlign w:val="center"/>
          </w:tcPr>
          <w:p w14:paraId="6D3C37C6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vAlign w:val="center"/>
          </w:tcPr>
          <w:p w14:paraId="3A348F15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1/12</w:t>
            </w:r>
          </w:p>
        </w:tc>
      </w:tr>
      <w:tr w:rsidR="00215E15" w:rsidRPr="007A36C8" w14:paraId="397AF8B0" w14:textId="77777777" w:rsidTr="00215E15">
        <w:tc>
          <w:tcPr>
            <w:tcW w:w="2857" w:type="dxa"/>
            <w:vAlign w:val="center"/>
          </w:tcPr>
          <w:p w14:paraId="7EA8D96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7.3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60" w:type="dxa"/>
            <w:vAlign w:val="center"/>
          </w:tcPr>
          <w:p w14:paraId="2EA951F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0BA027D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AFE511F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1/12</w:t>
            </w:r>
          </w:p>
        </w:tc>
      </w:tr>
      <w:tr w:rsidR="00215E15" w:rsidRPr="007A36C8" w14:paraId="76F460B9" w14:textId="77777777" w:rsidTr="00215E15">
        <w:tc>
          <w:tcPr>
            <w:tcW w:w="2857" w:type="dxa"/>
            <w:vAlign w:val="center"/>
          </w:tcPr>
          <w:p w14:paraId="3DA35D7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7.4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F457CC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D1341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FC72C1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1/12</w:t>
            </w:r>
          </w:p>
        </w:tc>
      </w:tr>
    </w:tbl>
    <w:p w14:paraId="182F93A5" w14:textId="77777777" w:rsidR="00215E15" w:rsidRPr="007A36C8" w:rsidRDefault="00215E15" w:rsidP="00215E15">
      <w:pPr>
        <w:rPr>
          <w:rFonts w:ascii="Arial Narrow" w:hAnsi="Arial Narrow"/>
          <w:sz w:val="8"/>
          <w:szCs w:val="8"/>
        </w:rPr>
      </w:pPr>
    </w:p>
    <w:p w14:paraId="743FCCEC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MATHEMATICS</w:t>
      </w:r>
      <w:r w:rsidRPr="007A36C8">
        <w:rPr>
          <w:rFonts w:ascii="Arial Narrow" w:hAnsi="Arial Narrow"/>
          <w:sz w:val="18"/>
          <w:szCs w:val="18"/>
        </w:rPr>
        <w:t xml:space="preserve"> (2/3 calculus + 2/3 statistics = 4/3 units)</w:t>
      </w:r>
    </w:p>
    <w:tbl>
      <w:tblPr>
        <w:tblStyle w:val="TableGrid"/>
        <w:tblW w:w="5557" w:type="dxa"/>
        <w:tblInd w:w="-252" w:type="dxa"/>
        <w:tblLook w:val="01E0" w:firstRow="1" w:lastRow="1" w:firstColumn="1" w:lastColumn="1" w:noHBand="0" w:noVBand="0"/>
      </w:tblPr>
      <w:tblGrid>
        <w:gridCol w:w="2857"/>
        <w:gridCol w:w="1260"/>
        <w:gridCol w:w="810"/>
        <w:gridCol w:w="630"/>
      </w:tblGrid>
      <w:tr w:rsidR="00215E15" w:rsidRPr="007A36C8" w14:paraId="26D2ADD4" w14:textId="77777777" w:rsidTr="00215E15">
        <w:trPr>
          <w:trHeight w:val="81"/>
        </w:trPr>
        <w:tc>
          <w:tcPr>
            <w:tcW w:w="2857" w:type="dxa"/>
            <w:vAlign w:val="center"/>
          </w:tcPr>
          <w:p w14:paraId="4EA56B7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8.     MA 1021</w:t>
            </w:r>
          </w:p>
        </w:tc>
        <w:tc>
          <w:tcPr>
            <w:tcW w:w="1260" w:type="dxa"/>
            <w:vAlign w:val="center"/>
          </w:tcPr>
          <w:p w14:paraId="3B18F6F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7C7652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78079EF" w14:textId="77777777" w:rsidR="00215E15" w:rsidRPr="007A36C8" w:rsidRDefault="00215E15" w:rsidP="00B76DFC">
            <w:pPr>
              <w:ind w:left="1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7B32D67C" w14:textId="77777777" w:rsidTr="00215E15">
        <w:trPr>
          <w:trHeight w:val="173"/>
        </w:trPr>
        <w:tc>
          <w:tcPr>
            <w:tcW w:w="2857" w:type="dxa"/>
            <w:vAlign w:val="center"/>
          </w:tcPr>
          <w:p w14:paraId="7B6355F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9.     MA 1022</w:t>
            </w:r>
          </w:p>
        </w:tc>
        <w:tc>
          <w:tcPr>
            <w:tcW w:w="1260" w:type="dxa"/>
            <w:vAlign w:val="center"/>
          </w:tcPr>
          <w:p w14:paraId="2CE698B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57C606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F8ACEF8" w14:textId="77777777" w:rsidR="00215E15" w:rsidRPr="007A36C8" w:rsidRDefault="00215E15" w:rsidP="00B76DFC">
            <w:pPr>
              <w:ind w:left="1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108D3593" w14:textId="77777777" w:rsidTr="00215E15">
        <w:trPr>
          <w:trHeight w:val="170"/>
        </w:trPr>
        <w:tc>
          <w:tcPr>
            <w:tcW w:w="2857" w:type="dxa"/>
            <w:vAlign w:val="center"/>
          </w:tcPr>
          <w:p w14:paraId="685B3D71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10.   MA 2611</w:t>
            </w:r>
          </w:p>
        </w:tc>
        <w:tc>
          <w:tcPr>
            <w:tcW w:w="1260" w:type="dxa"/>
            <w:vAlign w:val="center"/>
          </w:tcPr>
          <w:p w14:paraId="0F51158F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4B4CBF1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700B0D9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5D0A8C94" w14:textId="77777777" w:rsidTr="00215E15">
        <w:trPr>
          <w:trHeight w:val="120"/>
        </w:trPr>
        <w:tc>
          <w:tcPr>
            <w:tcW w:w="2857" w:type="dxa"/>
            <w:vAlign w:val="center"/>
          </w:tcPr>
          <w:p w14:paraId="144CF97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11.   MA 2612</w:t>
            </w:r>
          </w:p>
        </w:tc>
        <w:tc>
          <w:tcPr>
            <w:tcW w:w="1260" w:type="dxa"/>
            <w:vAlign w:val="center"/>
          </w:tcPr>
          <w:p w14:paraId="680BBC8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54D3109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D5EE882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78C0034C" w14:textId="77777777" w:rsidR="00215E15" w:rsidRPr="009A54E5" w:rsidRDefault="00215E15" w:rsidP="00215E15">
      <w:pPr>
        <w:rPr>
          <w:rFonts w:ascii="Arial Narrow" w:hAnsi="Arial Narrow"/>
          <w:sz w:val="6"/>
          <w:szCs w:val="8"/>
        </w:rPr>
      </w:pPr>
    </w:p>
    <w:p w14:paraId="794B6C46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 xml:space="preserve">COMPUTER SCIENCE </w:t>
      </w:r>
      <w:r w:rsidRPr="007A36C8">
        <w:rPr>
          <w:rFonts w:ascii="Arial Narrow" w:hAnsi="Arial Narrow"/>
          <w:sz w:val="18"/>
          <w:szCs w:val="18"/>
        </w:rPr>
        <w:t xml:space="preserve">(1/3 units) </w:t>
      </w:r>
      <w:r w:rsidRPr="007A36C8">
        <w:rPr>
          <w:rFonts w:ascii="Arial Narrow" w:hAnsi="Arial Narrow"/>
          <w:b/>
          <w:sz w:val="18"/>
          <w:szCs w:val="18"/>
        </w:rPr>
        <w:t>CS 1004</w:t>
      </w:r>
      <w:r w:rsidRPr="007A36C8">
        <w:rPr>
          <w:rFonts w:ascii="Arial Narrow" w:hAnsi="Arial Narrow"/>
          <w:sz w:val="18"/>
          <w:szCs w:val="18"/>
        </w:rPr>
        <w:t xml:space="preserve">, 1101, 1102 </w:t>
      </w:r>
      <w:r w:rsidRPr="007A36C8">
        <w:rPr>
          <w:rFonts w:ascii="Arial Narrow" w:hAnsi="Arial Narrow"/>
          <w:b/>
          <w:sz w:val="18"/>
          <w:szCs w:val="18"/>
        </w:rPr>
        <w:t>recommended</w:t>
      </w:r>
      <w:r w:rsidRPr="007A36C8">
        <w:rPr>
          <w:rFonts w:ascii="Arial Narrow" w:hAnsi="Arial Narrow"/>
          <w:sz w:val="18"/>
          <w:szCs w:val="18"/>
        </w:rPr>
        <w:t>.</w:t>
      </w:r>
    </w:p>
    <w:tbl>
      <w:tblPr>
        <w:tblStyle w:val="TableGrid"/>
        <w:tblW w:w="5557" w:type="dxa"/>
        <w:tblInd w:w="-252" w:type="dxa"/>
        <w:tblLook w:val="01E0" w:firstRow="1" w:lastRow="1" w:firstColumn="1" w:lastColumn="1" w:noHBand="0" w:noVBand="0"/>
      </w:tblPr>
      <w:tblGrid>
        <w:gridCol w:w="2857"/>
        <w:gridCol w:w="1260"/>
        <w:gridCol w:w="810"/>
        <w:gridCol w:w="630"/>
      </w:tblGrid>
      <w:tr w:rsidR="00215E15" w:rsidRPr="007A36C8" w14:paraId="0C3BDB4B" w14:textId="77777777" w:rsidTr="00215E15">
        <w:trPr>
          <w:trHeight w:val="149"/>
        </w:trPr>
        <w:tc>
          <w:tcPr>
            <w:tcW w:w="2857" w:type="dxa"/>
            <w:vAlign w:val="center"/>
          </w:tcPr>
          <w:p w14:paraId="5D85A866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12.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B9A2B5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7DA41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30CC705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6F5882DE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sz w:val="18"/>
          <w:szCs w:val="18"/>
          <w:u w:val="single"/>
        </w:rPr>
        <w:t>Excluding</w:t>
      </w:r>
      <w:r w:rsidRPr="007A36C8">
        <w:rPr>
          <w:rFonts w:ascii="Arial Narrow" w:hAnsi="Arial Narrow"/>
          <w:b/>
          <w:sz w:val="18"/>
          <w:szCs w:val="18"/>
        </w:rPr>
        <w:t xml:space="preserve"> </w:t>
      </w:r>
      <w:r w:rsidRPr="007A36C8">
        <w:rPr>
          <w:rFonts w:ascii="Arial Narrow" w:hAnsi="Arial Narrow"/>
          <w:sz w:val="18"/>
          <w:szCs w:val="18"/>
        </w:rPr>
        <w:t>CS 2022 and CS 3043</w:t>
      </w:r>
    </w:p>
    <w:p w14:paraId="31A16873" w14:textId="77777777" w:rsidR="00215E15" w:rsidRPr="009A54E5" w:rsidRDefault="00215E15" w:rsidP="00044BD8">
      <w:pPr>
        <w:ind w:hanging="270"/>
        <w:rPr>
          <w:rFonts w:ascii="Arial Narrow" w:hAnsi="Arial Narrow"/>
          <w:b/>
          <w:sz w:val="6"/>
          <w:szCs w:val="8"/>
        </w:rPr>
      </w:pPr>
    </w:p>
    <w:p w14:paraId="1830C98A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BASIC SCIENCE</w:t>
      </w:r>
      <w:r w:rsidRPr="007A36C8">
        <w:rPr>
          <w:rFonts w:ascii="Arial Narrow" w:hAnsi="Arial Narrow"/>
          <w:sz w:val="18"/>
          <w:szCs w:val="18"/>
        </w:rPr>
        <w:t xml:space="preserve"> (2/3 units)</w:t>
      </w:r>
      <w:r w:rsidRPr="007A36C8">
        <w:rPr>
          <w:rFonts w:ascii="Arial Narrow" w:hAnsi="Arial Narrow"/>
          <w:sz w:val="18"/>
          <w:szCs w:val="18"/>
        </w:rPr>
        <w:tab/>
        <w:t>Courses with prefix: BB, CH, GE, PH</w:t>
      </w:r>
    </w:p>
    <w:tbl>
      <w:tblPr>
        <w:tblStyle w:val="TableGrid"/>
        <w:tblW w:w="5490" w:type="dxa"/>
        <w:tblInd w:w="-252" w:type="dxa"/>
        <w:tblLook w:val="01E0" w:firstRow="1" w:lastRow="1" w:firstColumn="1" w:lastColumn="1" w:noHBand="0" w:noVBand="0"/>
      </w:tblPr>
      <w:tblGrid>
        <w:gridCol w:w="2880"/>
        <w:gridCol w:w="1237"/>
        <w:gridCol w:w="833"/>
        <w:gridCol w:w="540"/>
      </w:tblGrid>
      <w:tr w:rsidR="00215E15" w:rsidRPr="007A36C8" w14:paraId="19AF1D5B" w14:textId="77777777" w:rsidTr="00215E15">
        <w:trPr>
          <w:trHeight w:val="90"/>
        </w:trPr>
        <w:tc>
          <w:tcPr>
            <w:tcW w:w="2880" w:type="dxa"/>
            <w:vAlign w:val="center"/>
          </w:tcPr>
          <w:p w14:paraId="22B06ABB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13.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4FB593B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vAlign w:val="center"/>
          </w:tcPr>
          <w:p w14:paraId="199B0959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BC257CC" w14:textId="77777777" w:rsidR="00215E15" w:rsidRPr="007A36C8" w:rsidRDefault="00215E15" w:rsidP="00B76DFC">
            <w:pPr>
              <w:ind w:left="12" w:hanging="356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12EB5F63" w14:textId="77777777" w:rsidTr="00215E15">
        <w:trPr>
          <w:trHeight w:val="182"/>
        </w:trPr>
        <w:tc>
          <w:tcPr>
            <w:tcW w:w="2880" w:type="dxa"/>
            <w:vAlign w:val="center"/>
          </w:tcPr>
          <w:p w14:paraId="6E05E36E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14.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2F2D5B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vAlign w:val="center"/>
          </w:tcPr>
          <w:p w14:paraId="68FDB6E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85EABA2" w14:textId="77777777" w:rsidR="00215E15" w:rsidRPr="007A36C8" w:rsidRDefault="00215E15" w:rsidP="00B76DFC">
            <w:pPr>
              <w:ind w:left="12" w:hanging="356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6AB72444" w14:textId="77777777" w:rsidR="00215E15" w:rsidRPr="00A84075" w:rsidRDefault="00215E15" w:rsidP="00215E15">
      <w:pPr>
        <w:rPr>
          <w:rFonts w:ascii="Arial Narrow" w:hAnsi="Arial Narrow"/>
          <w:b/>
          <w:sz w:val="2"/>
          <w:szCs w:val="10"/>
        </w:rPr>
      </w:pPr>
      <w:r>
        <w:rPr>
          <w:rFonts w:ascii="Arial Narrow" w:hAnsi="Arial Narrow"/>
          <w:b/>
          <w:sz w:val="10"/>
          <w:szCs w:val="10"/>
        </w:rPr>
        <w:t xml:space="preserve"> </w:t>
      </w:r>
    </w:p>
    <w:p w14:paraId="0EF7339A" w14:textId="77777777" w:rsidR="00215E15" w:rsidRPr="009A54E5" w:rsidRDefault="00215E15" w:rsidP="00215E15">
      <w:pPr>
        <w:rPr>
          <w:rFonts w:ascii="Arial Narrow" w:hAnsi="Arial Narrow"/>
          <w:b/>
          <w:sz w:val="6"/>
          <w:szCs w:val="8"/>
          <w:u w:val="single"/>
        </w:rPr>
      </w:pPr>
    </w:p>
    <w:p w14:paraId="3C8347D4" w14:textId="77777777" w:rsidR="00215E15" w:rsidRPr="007A36C8" w:rsidRDefault="00215E15" w:rsidP="00044BD8">
      <w:pPr>
        <w:ind w:hanging="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INTERACTIVE QUALIFYING PROJECT</w:t>
      </w:r>
      <w:r w:rsidRPr="007A36C8">
        <w:rPr>
          <w:rFonts w:ascii="Arial Narrow" w:hAnsi="Arial Narrow"/>
          <w:sz w:val="18"/>
          <w:szCs w:val="18"/>
        </w:rPr>
        <w:t xml:space="preserve"> (3/3 units)</w:t>
      </w:r>
      <w:r w:rsidRPr="007A36C8">
        <w:rPr>
          <w:rFonts w:ascii="Arial Narrow" w:hAnsi="Arial Narrow"/>
          <w:sz w:val="18"/>
          <w:szCs w:val="18"/>
        </w:rPr>
        <w:tab/>
      </w:r>
      <w:r w:rsidRPr="007A36C8">
        <w:rPr>
          <w:rFonts w:ascii="Arial Narrow" w:hAnsi="Arial Narrow"/>
          <w:sz w:val="18"/>
          <w:szCs w:val="18"/>
        </w:rPr>
        <w:tab/>
      </w:r>
    </w:p>
    <w:tbl>
      <w:tblPr>
        <w:tblStyle w:val="TableGrid"/>
        <w:tblW w:w="5493" w:type="dxa"/>
        <w:tblInd w:w="-252" w:type="dxa"/>
        <w:tblLook w:val="01E0" w:firstRow="1" w:lastRow="1" w:firstColumn="1" w:lastColumn="1" w:noHBand="0" w:noVBand="0"/>
      </w:tblPr>
      <w:tblGrid>
        <w:gridCol w:w="2880"/>
        <w:gridCol w:w="1237"/>
        <w:gridCol w:w="786"/>
        <w:gridCol w:w="590"/>
      </w:tblGrid>
      <w:tr w:rsidR="00215E15" w:rsidRPr="007A36C8" w14:paraId="26C3ED9C" w14:textId="77777777" w:rsidTr="00215E15">
        <w:tc>
          <w:tcPr>
            <w:tcW w:w="2880" w:type="dxa"/>
            <w:vAlign w:val="center"/>
          </w:tcPr>
          <w:p w14:paraId="1367624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15.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37" w:type="dxa"/>
            <w:vAlign w:val="bottom"/>
          </w:tcPr>
          <w:p w14:paraId="0032754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AY ‘25</w:t>
            </w:r>
          </w:p>
        </w:tc>
        <w:tc>
          <w:tcPr>
            <w:tcW w:w="786" w:type="dxa"/>
            <w:vAlign w:val="center"/>
          </w:tcPr>
          <w:p w14:paraId="2ACA91DE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90" w:type="dxa"/>
            <w:vAlign w:val="center"/>
          </w:tcPr>
          <w:p w14:paraId="384AC066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691A8EA1" w14:textId="77777777" w:rsidTr="00215E15">
        <w:tc>
          <w:tcPr>
            <w:tcW w:w="2880" w:type="dxa"/>
            <w:vAlign w:val="center"/>
          </w:tcPr>
          <w:p w14:paraId="457F4A5F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16.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37" w:type="dxa"/>
            <w:vAlign w:val="bottom"/>
          </w:tcPr>
          <w:p w14:paraId="3F54EA0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AY ‘25</w:t>
            </w:r>
          </w:p>
        </w:tc>
        <w:tc>
          <w:tcPr>
            <w:tcW w:w="786" w:type="dxa"/>
            <w:vAlign w:val="center"/>
          </w:tcPr>
          <w:p w14:paraId="37A35F12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90" w:type="dxa"/>
            <w:vAlign w:val="center"/>
          </w:tcPr>
          <w:p w14:paraId="1182FC6D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040171A5" w14:textId="77777777" w:rsidTr="00215E15">
        <w:tc>
          <w:tcPr>
            <w:tcW w:w="2880" w:type="dxa"/>
            <w:vAlign w:val="center"/>
          </w:tcPr>
          <w:p w14:paraId="3ADE96B2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 xml:space="preserve">17. 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37" w:type="dxa"/>
            <w:vAlign w:val="bottom"/>
          </w:tcPr>
          <w:p w14:paraId="08480D33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AY ‘25</w:t>
            </w:r>
          </w:p>
        </w:tc>
        <w:tc>
          <w:tcPr>
            <w:tcW w:w="786" w:type="dxa"/>
            <w:vAlign w:val="center"/>
          </w:tcPr>
          <w:p w14:paraId="4F2F0B8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90" w:type="dxa"/>
            <w:vAlign w:val="center"/>
          </w:tcPr>
          <w:p w14:paraId="5ADA4E79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467179D1" w14:textId="77777777" w:rsidR="00215E15" w:rsidRPr="00AD483B" w:rsidRDefault="00215E15" w:rsidP="00215E15">
      <w:pPr>
        <w:ind w:hanging="360"/>
        <w:rPr>
          <w:rFonts w:ascii="Arial Narrow" w:hAnsi="Arial Narrow"/>
          <w:b/>
          <w:sz w:val="10"/>
          <w:szCs w:val="10"/>
        </w:rPr>
      </w:pPr>
    </w:p>
    <w:p w14:paraId="0A5B2D95" w14:textId="77777777" w:rsidR="00215E15" w:rsidRDefault="00215E15" w:rsidP="00044BD8">
      <w:pPr>
        <w:ind w:left="-270" w:right="-27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SOCIAL SCIENCES</w:t>
      </w:r>
      <w:r w:rsidRPr="007A36C8">
        <w:rPr>
          <w:rFonts w:ascii="Arial Narrow" w:hAnsi="Arial Narrow"/>
          <w:sz w:val="18"/>
          <w:szCs w:val="18"/>
        </w:rPr>
        <w:t xml:space="preserve"> (2/3 units) </w:t>
      </w:r>
    </w:p>
    <w:p w14:paraId="66F05AC2" w14:textId="77777777" w:rsidR="00215E15" w:rsidRPr="007A36C8" w:rsidRDefault="00215E15" w:rsidP="00044BD8">
      <w:pPr>
        <w:ind w:left="-270" w:right="-270"/>
        <w:rPr>
          <w:rFonts w:ascii="Arial Narrow" w:hAnsi="Arial Narrow"/>
          <w:bCs/>
          <w:sz w:val="18"/>
          <w:szCs w:val="18"/>
        </w:rPr>
      </w:pPr>
      <w:r w:rsidRPr="007A36C8">
        <w:rPr>
          <w:rFonts w:ascii="Arial Narrow" w:hAnsi="Arial Narrow"/>
          <w:sz w:val="18"/>
          <w:szCs w:val="18"/>
        </w:rPr>
        <w:t>Satisfied by ECON 1110 or 1120 or 2910 and one from</w:t>
      </w:r>
      <w:r w:rsidRPr="007A36C8">
        <w:rPr>
          <w:rFonts w:ascii="Arial Narrow" w:hAnsi="Arial Narrow"/>
          <w:bCs/>
          <w:sz w:val="18"/>
          <w:szCs w:val="18"/>
        </w:rPr>
        <w:t xml:space="preserve"> DEV, ECON, ENV, GOV, PSY, SD, SOC, SS, </w:t>
      </w:r>
      <w:proofErr w:type="gramStart"/>
      <w:r w:rsidRPr="007A36C8">
        <w:rPr>
          <w:rFonts w:ascii="Arial Narrow" w:hAnsi="Arial Narrow"/>
          <w:bCs/>
          <w:sz w:val="18"/>
          <w:szCs w:val="18"/>
        </w:rPr>
        <w:t>STS</w:t>
      </w:r>
      <w:proofErr w:type="gramEnd"/>
      <w:r w:rsidRPr="007A36C8">
        <w:rPr>
          <w:rFonts w:ascii="Arial Narrow" w:hAnsi="Arial Narrow"/>
          <w:bCs/>
          <w:sz w:val="18"/>
          <w:szCs w:val="18"/>
        </w:rPr>
        <w:t xml:space="preserve"> or ID 2050.</w:t>
      </w:r>
    </w:p>
    <w:p w14:paraId="2DD6B612" w14:textId="77777777" w:rsidR="00215E15" w:rsidRPr="007A36C8" w:rsidRDefault="00215E15" w:rsidP="00044BD8">
      <w:pPr>
        <w:rPr>
          <w:rFonts w:ascii="Arial Narrow" w:hAnsi="Arial Narrow"/>
          <w:b/>
          <w:sz w:val="18"/>
          <w:szCs w:val="18"/>
          <w:u w:val="single"/>
        </w:rPr>
      </w:pPr>
    </w:p>
    <w:p w14:paraId="2113921B" w14:textId="77777777" w:rsidR="00215E15" w:rsidRPr="007A36C8" w:rsidRDefault="00215E15" w:rsidP="00044BD8">
      <w:pPr>
        <w:ind w:hanging="270"/>
        <w:rPr>
          <w:rFonts w:ascii="Arial Narrow" w:hAnsi="Arial Narrow"/>
          <w:b/>
          <w:sz w:val="18"/>
          <w:szCs w:val="18"/>
          <w:u w:val="single"/>
        </w:rPr>
      </w:pPr>
      <w:bookmarkStart w:id="19" w:name="_Hlk102557934"/>
      <w:r w:rsidRPr="007A36C8">
        <w:rPr>
          <w:rFonts w:ascii="Arial Narrow" w:hAnsi="Arial Narrow"/>
          <w:b/>
          <w:sz w:val="18"/>
          <w:szCs w:val="18"/>
          <w:u w:val="single"/>
        </w:rPr>
        <w:t>NOTES</w:t>
      </w:r>
    </w:p>
    <w:bookmarkEnd w:id="5"/>
    <w:bookmarkEnd w:id="19"/>
    <w:p w14:paraId="06D8C6D1" w14:textId="77777777" w:rsidR="00215E15" w:rsidRPr="00C55AA6" w:rsidRDefault="00215E15" w:rsidP="00215E15">
      <w:pPr>
        <w:rPr>
          <w:rFonts w:ascii="Arial Narrow" w:hAnsi="Arial Narrow"/>
          <w:sz w:val="20"/>
          <w:szCs w:val="20"/>
        </w:rPr>
      </w:pPr>
    </w:p>
    <w:p w14:paraId="62CBB722" w14:textId="77777777" w:rsidR="00ED0CC0" w:rsidRDefault="00ED0CC0" w:rsidP="00561BBD">
      <w:pPr>
        <w:rPr>
          <w:rFonts w:ascii="Arial Narrow" w:hAnsi="Arial Narrow"/>
          <w:b/>
          <w:sz w:val="20"/>
          <w:szCs w:val="20"/>
        </w:rPr>
      </w:pPr>
    </w:p>
    <w:p w14:paraId="1CD4B3FE" w14:textId="7EC42D2F" w:rsidR="00ED0CC0" w:rsidRDefault="00ED0CC0" w:rsidP="00561BBD">
      <w:pPr>
        <w:rPr>
          <w:rFonts w:ascii="Arial Narrow" w:hAnsi="Arial Narrow"/>
          <w:b/>
          <w:sz w:val="20"/>
          <w:szCs w:val="20"/>
        </w:rPr>
      </w:pPr>
    </w:p>
    <w:p w14:paraId="3D74BC44" w14:textId="77777777" w:rsidR="00ED0CC0" w:rsidRDefault="00ED0CC0" w:rsidP="00561BBD">
      <w:pPr>
        <w:rPr>
          <w:rFonts w:ascii="Arial Narrow" w:hAnsi="Arial Narrow"/>
          <w:b/>
          <w:sz w:val="20"/>
          <w:szCs w:val="20"/>
        </w:rPr>
      </w:pPr>
    </w:p>
    <w:p w14:paraId="614E5BBC" w14:textId="77777777" w:rsidR="00215E15" w:rsidRPr="007A36C8" w:rsidRDefault="00215E15" w:rsidP="00215E15">
      <w:pPr>
        <w:ind w:hanging="9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BUSINESS FOUNDATION</w:t>
      </w:r>
      <w:r w:rsidRPr="007A36C8">
        <w:rPr>
          <w:rFonts w:ascii="Arial Narrow" w:hAnsi="Arial Narrow"/>
          <w:sz w:val="18"/>
          <w:szCs w:val="18"/>
        </w:rPr>
        <w:t xml:space="preserve"> (11/3 units)</w:t>
      </w:r>
    </w:p>
    <w:tbl>
      <w:tblPr>
        <w:tblStyle w:val="TableGrid"/>
        <w:tblW w:w="5268" w:type="dxa"/>
        <w:tblLook w:val="01E0" w:firstRow="1" w:lastRow="1" w:firstColumn="1" w:lastColumn="1" w:noHBand="0" w:noVBand="0"/>
      </w:tblPr>
      <w:tblGrid>
        <w:gridCol w:w="2460"/>
        <w:gridCol w:w="1518"/>
        <w:gridCol w:w="698"/>
        <w:gridCol w:w="592"/>
      </w:tblGrid>
      <w:tr w:rsidR="00215E15" w:rsidRPr="007A36C8" w14:paraId="0BF0D71E" w14:textId="77777777" w:rsidTr="00B76DFC">
        <w:trPr>
          <w:trHeight w:val="131"/>
        </w:trPr>
        <w:tc>
          <w:tcPr>
            <w:tcW w:w="2460" w:type="dxa"/>
            <w:vAlign w:val="center"/>
          </w:tcPr>
          <w:p w14:paraId="162229D2" w14:textId="77777777" w:rsidR="00215E15" w:rsidRPr="007A36C8" w:rsidRDefault="00215E15" w:rsidP="00B76D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18. ECON 1110 or 1120 or 2910</w:t>
            </w:r>
          </w:p>
        </w:tc>
        <w:tc>
          <w:tcPr>
            <w:tcW w:w="1518" w:type="dxa"/>
            <w:vAlign w:val="center"/>
          </w:tcPr>
          <w:p w14:paraId="37AB0DB2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98" w:type="dxa"/>
            <w:vAlign w:val="center"/>
          </w:tcPr>
          <w:p w14:paraId="3839262E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92" w:type="dxa"/>
            <w:vAlign w:val="center"/>
          </w:tcPr>
          <w:p w14:paraId="037A7540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7008E1FA" w14:textId="77777777" w:rsidTr="00B76DFC">
        <w:trPr>
          <w:trHeight w:val="187"/>
        </w:trPr>
        <w:tc>
          <w:tcPr>
            <w:tcW w:w="2460" w:type="dxa"/>
            <w:vAlign w:val="center"/>
          </w:tcPr>
          <w:p w14:paraId="31795C96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19. See below*</w:t>
            </w:r>
          </w:p>
        </w:tc>
        <w:tc>
          <w:tcPr>
            <w:tcW w:w="1518" w:type="dxa"/>
            <w:vAlign w:val="center"/>
          </w:tcPr>
          <w:p w14:paraId="17E1B34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98" w:type="dxa"/>
            <w:vAlign w:val="center"/>
          </w:tcPr>
          <w:p w14:paraId="48A8250E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92" w:type="dxa"/>
            <w:vAlign w:val="center"/>
          </w:tcPr>
          <w:p w14:paraId="75A257A2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17434001" w14:textId="77777777" w:rsidTr="00B76DFC">
        <w:trPr>
          <w:trHeight w:val="80"/>
        </w:trPr>
        <w:tc>
          <w:tcPr>
            <w:tcW w:w="2460" w:type="dxa"/>
            <w:vAlign w:val="center"/>
          </w:tcPr>
          <w:p w14:paraId="1FD2250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20. BUS 1010</w:t>
            </w:r>
          </w:p>
        </w:tc>
        <w:tc>
          <w:tcPr>
            <w:tcW w:w="1518" w:type="dxa"/>
            <w:vAlign w:val="center"/>
          </w:tcPr>
          <w:p w14:paraId="5BE3B5C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698" w:type="dxa"/>
            <w:vAlign w:val="center"/>
          </w:tcPr>
          <w:p w14:paraId="49C1F953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92" w:type="dxa"/>
            <w:vAlign w:val="center"/>
          </w:tcPr>
          <w:p w14:paraId="3186B10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320C7DD3" w14:textId="77777777" w:rsidTr="00B76DFC">
        <w:trPr>
          <w:trHeight w:val="136"/>
        </w:trPr>
        <w:tc>
          <w:tcPr>
            <w:tcW w:w="2460" w:type="dxa"/>
            <w:vAlign w:val="center"/>
          </w:tcPr>
          <w:p w14:paraId="09FB18A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21. BUS 1020</w:t>
            </w:r>
          </w:p>
        </w:tc>
        <w:tc>
          <w:tcPr>
            <w:tcW w:w="1518" w:type="dxa"/>
            <w:vAlign w:val="center"/>
          </w:tcPr>
          <w:p w14:paraId="00ED20DA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98" w:type="dxa"/>
            <w:vAlign w:val="center"/>
          </w:tcPr>
          <w:p w14:paraId="2411F36F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92" w:type="dxa"/>
            <w:vAlign w:val="center"/>
          </w:tcPr>
          <w:p w14:paraId="5FB4B18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30735CE0" w14:textId="77777777" w:rsidTr="00B76DFC">
        <w:trPr>
          <w:trHeight w:val="192"/>
        </w:trPr>
        <w:tc>
          <w:tcPr>
            <w:tcW w:w="2460" w:type="dxa"/>
            <w:vAlign w:val="center"/>
          </w:tcPr>
          <w:p w14:paraId="2443D2B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22. BUS 2020</w:t>
            </w:r>
          </w:p>
        </w:tc>
        <w:tc>
          <w:tcPr>
            <w:tcW w:w="1518" w:type="dxa"/>
            <w:vAlign w:val="center"/>
          </w:tcPr>
          <w:p w14:paraId="58F829E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8" w:type="dxa"/>
            <w:vAlign w:val="center"/>
          </w:tcPr>
          <w:p w14:paraId="436D225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92" w:type="dxa"/>
            <w:vAlign w:val="center"/>
          </w:tcPr>
          <w:p w14:paraId="4CCB5B1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75EBE5B1" w14:textId="77777777" w:rsidTr="00B76DFC">
        <w:trPr>
          <w:trHeight w:val="85"/>
        </w:trPr>
        <w:tc>
          <w:tcPr>
            <w:tcW w:w="2460" w:type="dxa"/>
            <w:vAlign w:val="center"/>
          </w:tcPr>
          <w:p w14:paraId="54BEC21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23. BUS 2060</w:t>
            </w:r>
          </w:p>
        </w:tc>
        <w:tc>
          <w:tcPr>
            <w:tcW w:w="1518" w:type="dxa"/>
            <w:vAlign w:val="center"/>
          </w:tcPr>
          <w:p w14:paraId="35288F2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98" w:type="dxa"/>
            <w:vAlign w:val="center"/>
          </w:tcPr>
          <w:p w14:paraId="70077CE3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92" w:type="dxa"/>
            <w:vAlign w:val="center"/>
          </w:tcPr>
          <w:p w14:paraId="6A4F0E7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4C424485" w14:textId="77777777" w:rsidTr="00B76DFC">
        <w:trPr>
          <w:trHeight w:val="141"/>
        </w:trPr>
        <w:tc>
          <w:tcPr>
            <w:tcW w:w="2460" w:type="dxa"/>
            <w:vAlign w:val="center"/>
          </w:tcPr>
          <w:p w14:paraId="75D7A30B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24. BUS 2070</w:t>
            </w:r>
          </w:p>
        </w:tc>
        <w:tc>
          <w:tcPr>
            <w:tcW w:w="1518" w:type="dxa"/>
            <w:vAlign w:val="center"/>
          </w:tcPr>
          <w:p w14:paraId="6C96E4FD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98" w:type="dxa"/>
            <w:vAlign w:val="center"/>
          </w:tcPr>
          <w:p w14:paraId="73DBB1D2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92" w:type="dxa"/>
            <w:vAlign w:val="center"/>
          </w:tcPr>
          <w:p w14:paraId="4E41C57E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0B91F476" w14:textId="77777777" w:rsidTr="00B76DFC">
        <w:trPr>
          <w:trHeight w:val="197"/>
        </w:trPr>
        <w:tc>
          <w:tcPr>
            <w:tcW w:w="2460" w:type="dxa"/>
            <w:vAlign w:val="center"/>
          </w:tcPr>
          <w:p w14:paraId="254B82AD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25. BUS 2080</w:t>
            </w:r>
          </w:p>
        </w:tc>
        <w:tc>
          <w:tcPr>
            <w:tcW w:w="1518" w:type="dxa"/>
            <w:vAlign w:val="center"/>
          </w:tcPr>
          <w:p w14:paraId="5CE0F0F3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98" w:type="dxa"/>
            <w:vAlign w:val="center"/>
          </w:tcPr>
          <w:p w14:paraId="3C888CC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92" w:type="dxa"/>
            <w:vAlign w:val="center"/>
          </w:tcPr>
          <w:p w14:paraId="5D8D2A05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411C3191" w14:textId="77777777" w:rsidTr="00B76DFC">
        <w:trPr>
          <w:trHeight w:val="90"/>
        </w:trPr>
        <w:tc>
          <w:tcPr>
            <w:tcW w:w="2460" w:type="dxa"/>
            <w:vAlign w:val="center"/>
          </w:tcPr>
          <w:p w14:paraId="795C02E5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26. BUS 3010</w:t>
            </w:r>
          </w:p>
        </w:tc>
        <w:tc>
          <w:tcPr>
            <w:tcW w:w="1518" w:type="dxa"/>
            <w:vAlign w:val="center"/>
          </w:tcPr>
          <w:p w14:paraId="59E7F597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98" w:type="dxa"/>
            <w:vAlign w:val="center"/>
          </w:tcPr>
          <w:p w14:paraId="32C5790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592" w:type="dxa"/>
            <w:vAlign w:val="center"/>
          </w:tcPr>
          <w:p w14:paraId="5CBFB1FD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306159D1" w14:textId="77777777" w:rsidTr="00B76DFC">
        <w:trPr>
          <w:trHeight w:val="146"/>
        </w:trPr>
        <w:tc>
          <w:tcPr>
            <w:tcW w:w="2460" w:type="dxa"/>
            <w:vAlign w:val="center"/>
          </w:tcPr>
          <w:p w14:paraId="71A66EC6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27. BUS 3020</w:t>
            </w:r>
          </w:p>
        </w:tc>
        <w:tc>
          <w:tcPr>
            <w:tcW w:w="1518" w:type="dxa"/>
            <w:vAlign w:val="center"/>
          </w:tcPr>
          <w:p w14:paraId="18F49FBD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98" w:type="dxa"/>
            <w:vAlign w:val="center"/>
          </w:tcPr>
          <w:p w14:paraId="7BA0C83C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92" w:type="dxa"/>
            <w:vAlign w:val="center"/>
          </w:tcPr>
          <w:p w14:paraId="622E96F0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215E15" w:rsidRPr="007A36C8" w14:paraId="54C2E503" w14:textId="77777777" w:rsidTr="00B76DFC">
        <w:trPr>
          <w:trHeight w:val="202"/>
        </w:trPr>
        <w:tc>
          <w:tcPr>
            <w:tcW w:w="2460" w:type="dxa"/>
            <w:vAlign w:val="center"/>
          </w:tcPr>
          <w:p w14:paraId="21BF7E98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28. BUS 4030</w:t>
            </w:r>
            <w:r w:rsidRPr="007A36C8">
              <w:rPr>
                <w:rFonts w:ascii="Arial Narrow" w:hAnsi="Arial Narrow"/>
                <w:b/>
                <w:sz w:val="18"/>
                <w:szCs w:val="18"/>
              </w:rPr>
              <w:t>**</w:t>
            </w:r>
          </w:p>
        </w:tc>
        <w:tc>
          <w:tcPr>
            <w:tcW w:w="1518" w:type="dxa"/>
            <w:vAlign w:val="center"/>
          </w:tcPr>
          <w:p w14:paraId="4A6854A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98" w:type="dxa"/>
            <w:vAlign w:val="center"/>
          </w:tcPr>
          <w:p w14:paraId="1F835BF0" w14:textId="77777777" w:rsidR="00215E15" w:rsidRPr="007A36C8" w:rsidRDefault="00215E15" w:rsidP="00B76DFC">
            <w:pPr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7A36C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7A36C8">
              <w:rPr>
                <w:rFonts w:ascii="Arial Narrow" w:hAnsi="Arial Narrow"/>
                <w:sz w:val="18"/>
                <w:szCs w:val="18"/>
              </w:rPr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7A36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592" w:type="dxa"/>
            <w:vAlign w:val="center"/>
          </w:tcPr>
          <w:p w14:paraId="0D6AC98D" w14:textId="77777777" w:rsidR="00215E15" w:rsidRPr="007A36C8" w:rsidRDefault="00215E15" w:rsidP="00B76D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36C8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53D8862C" w14:textId="77777777" w:rsidR="00215E15" w:rsidRPr="007A36C8" w:rsidRDefault="00215E15" w:rsidP="00215E15">
      <w:pPr>
        <w:ind w:right="-270" w:hanging="90"/>
        <w:rPr>
          <w:rFonts w:ascii="Arial Narrow" w:hAnsi="Arial Narrow"/>
          <w:bCs/>
          <w:sz w:val="18"/>
          <w:szCs w:val="18"/>
        </w:rPr>
      </w:pPr>
      <w:r w:rsidRPr="007A36C8">
        <w:rPr>
          <w:rFonts w:ascii="Arial Narrow" w:hAnsi="Arial Narrow"/>
          <w:bCs/>
          <w:sz w:val="18"/>
          <w:szCs w:val="18"/>
        </w:rPr>
        <w:t xml:space="preserve">*One from DEV, ECON, ENV, GOV, PSY, SD, SOC, SS, </w:t>
      </w:r>
      <w:proofErr w:type="gramStart"/>
      <w:r w:rsidRPr="007A36C8">
        <w:rPr>
          <w:rFonts w:ascii="Arial Narrow" w:hAnsi="Arial Narrow"/>
          <w:bCs/>
          <w:sz w:val="18"/>
          <w:szCs w:val="18"/>
        </w:rPr>
        <w:t>STS</w:t>
      </w:r>
      <w:proofErr w:type="gramEnd"/>
      <w:r w:rsidRPr="007A36C8">
        <w:rPr>
          <w:rFonts w:ascii="Arial Narrow" w:hAnsi="Arial Narrow"/>
          <w:bCs/>
          <w:sz w:val="18"/>
          <w:szCs w:val="18"/>
        </w:rPr>
        <w:t xml:space="preserve"> or ID 2050.</w:t>
      </w:r>
    </w:p>
    <w:p w14:paraId="34A016E8" w14:textId="77777777" w:rsidR="00215E15" w:rsidRPr="007A36C8" w:rsidRDefault="00215E15" w:rsidP="00215E15">
      <w:pPr>
        <w:ind w:hanging="90"/>
        <w:rPr>
          <w:rFonts w:ascii="Arial Narrow" w:hAnsi="Arial Narrow"/>
          <w:sz w:val="18"/>
          <w:szCs w:val="18"/>
        </w:rPr>
      </w:pPr>
      <w:r w:rsidRPr="007A36C8">
        <w:rPr>
          <w:rFonts w:ascii="Arial Narrow" w:hAnsi="Arial Narrow"/>
          <w:b/>
          <w:sz w:val="18"/>
          <w:szCs w:val="18"/>
        </w:rPr>
        <w:t>**</w:t>
      </w:r>
      <w:r w:rsidRPr="007A36C8">
        <w:rPr>
          <w:rFonts w:ascii="Arial Narrow" w:hAnsi="Arial Narrow"/>
          <w:sz w:val="18"/>
          <w:szCs w:val="18"/>
        </w:rPr>
        <w:t>BUS 4030 is optimally taken prior to, or concurrently with, the MQP.</w:t>
      </w:r>
    </w:p>
    <w:p w14:paraId="02DEE3FE" w14:textId="77777777" w:rsidR="00CB7BC8" w:rsidRPr="00A44A74" w:rsidRDefault="00CB7BC8" w:rsidP="00561BBD">
      <w:pPr>
        <w:rPr>
          <w:rFonts w:ascii="Arial Narrow" w:hAnsi="Arial Narrow"/>
          <w:sz w:val="8"/>
          <w:szCs w:val="8"/>
        </w:rPr>
      </w:pPr>
    </w:p>
    <w:p w14:paraId="3BDD3A13" w14:textId="77777777" w:rsidR="00907882" w:rsidRPr="00215E15" w:rsidRDefault="00715F1A" w:rsidP="00715F1A">
      <w:pPr>
        <w:rPr>
          <w:rFonts w:ascii="Arial Narrow" w:hAnsi="Arial Narrow"/>
          <w:b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 xml:space="preserve">MIS MAJOR </w:t>
      </w:r>
    </w:p>
    <w:p w14:paraId="3109CA97" w14:textId="77777777" w:rsidR="00715F1A" w:rsidRPr="00215E15" w:rsidRDefault="00715F1A" w:rsidP="00715F1A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>(</w:t>
      </w:r>
      <w:r w:rsidRPr="00215E15">
        <w:rPr>
          <w:rFonts w:ascii="Arial Narrow" w:hAnsi="Arial Narrow"/>
          <w:b/>
          <w:sz w:val="18"/>
          <w:szCs w:val="18"/>
        </w:rPr>
        <w:t>4/3 required</w:t>
      </w:r>
      <w:r w:rsidRPr="00215E15">
        <w:rPr>
          <w:rFonts w:ascii="Arial Narrow" w:hAnsi="Arial Narrow"/>
          <w:sz w:val="18"/>
          <w:szCs w:val="18"/>
        </w:rPr>
        <w:t xml:space="preserve"> + 2/3 electives = 6/3 units)</w:t>
      </w:r>
    </w:p>
    <w:p w14:paraId="5FADCB9C" w14:textId="09770266" w:rsidR="004B298F" w:rsidRPr="00215E15" w:rsidRDefault="00F15871" w:rsidP="00F15871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 xml:space="preserve">Electives: </w:t>
      </w:r>
      <w:r w:rsidR="00B1069B" w:rsidRPr="00215E15">
        <w:rPr>
          <w:rFonts w:ascii="Arial Narrow" w:hAnsi="Arial Narrow"/>
          <w:sz w:val="18"/>
          <w:szCs w:val="18"/>
        </w:rPr>
        <w:t>MIS 4</w:t>
      </w:r>
      <w:r w:rsidR="004B298F" w:rsidRPr="00215E15">
        <w:rPr>
          <w:rFonts w:ascii="Arial Narrow" w:hAnsi="Arial Narrow"/>
          <w:sz w:val="18"/>
          <w:szCs w:val="18"/>
        </w:rPr>
        <w:t>084</w:t>
      </w:r>
      <w:r w:rsidR="00B1069B" w:rsidRPr="00215E15">
        <w:rPr>
          <w:rFonts w:ascii="Arial Narrow" w:hAnsi="Arial Narrow"/>
          <w:sz w:val="18"/>
          <w:szCs w:val="18"/>
        </w:rPr>
        <w:t xml:space="preserve">, </w:t>
      </w:r>
      <w:r w:rsidRPr="00215E15">
        <w:rPr>
          <w:rFonts w:ascii="Arial Narrow" w:hAnsi="Arial Narrow"/>
          <w:sz w:val="18"/>
          <w:szCs w:val="18"/>
        </w:rPr>
        <w:t>4741, CS 2102</w:t>
      </w:r>
      <w:r w:rsidR="004B298F" w:rsidRPr="00215E15">
        <w:rPr>
          <w:rFonts w:ascii="Arial Narrow" w:hAnsi="Arial Narrow"/>
          <w:sz w:val="18"/>
          <w:szCs w:val="18"/>
        </w:rPr>
        <w:t xml:space="preserve"> </w:t>
      </w:r>
      <w:r w:rsidR="004B298F" w:rsidRPr="00215E15">
        <w:rPr>
          <w:rFonts w:ascii="Arial Narrow" w:hAnsi="Arial Narrow"/>
          <w:sz w:val="18"/>
          <w:szCs w:val="18"/>
          <w:u w:val="single"/>
        </w:rPr>
        <w:t>or</w:t>
      </w:r>
      <w:r w:rsidR="004B298F" w:rsidRPr="00215E15">
        <w:rPr>
          <w:rFonts w:ascii="Arial Narrow" w:hAnsi="Arial Narrow"/>
          <w:sz w:val="18"/>
          <w:szCs w:val="18"/>
        </w:rPr>
        <w:t xml:space="preserve"> </w:t>
      </w:r>
      <w:r w:rsidR="00A44A74" w:rsidRPr="00215E15">
        <w:rPr>
          <w:rFonts w:ascii="Arial Narrow" w:hAnsi="Arial Narrow"/>
          <w:sz w:val="18"/>
          <w:szCs w:val="18"/>
        </w:rPr>
        <w:t>2103</w:t>
      </w:r>
      <w:r w:rsidRPr="00215E15">
        <w:rPr>
          <w:rFonts w:ascii="Arial Narrow" w:hAnsi="Arial Narrow"/>
          <w:sz w:val="18"/>
          <w:szCs w:val="18"/>
        </w:rPr>
        <w:t xml:space="preserve">, CS 2301 </w:t>
      </w:r>
      <w:r w:rsidRPr="00215E15">
        <w:rPr>
          <w:rFonts w:ascii="Arial Narrow" w:hAnsi="Arial Narrow"/>
          <w:sz w:val="18"/>
          <w:szCs w:val="18"/>
          <w:u w:val="single"/>
        </w:rPr>
        <w:t>or</w:t>
      </w:r>
      <w:r w:rsidR="00AD13FA" w:rsidRPr="00215E15">
        <w:rPr>
          <w:rFonts w:ascii="Arial Narrow" w:hAnsi="Arial Narrow"/>
          <w:sz w:val="18"/>
          <w:szCs w:val="18"/>
        </w:rPr>
        <w:t xml:space="preserve"> </w:t>
      </w:r>
      <w:r w:rsidRPr="00215E15">
        <w:rPr>
          <w:rFonts w:ascii="Arial Narrow" w:hAnsi="Arial Narrow"/>
          <w:sz w:val="18"/>
          <w:szCs w:val="18"/>
        </w:rPr>
        <w:t xml:space="preserve">2303, </w:t>
      </w:r>
    </w:p>
    <w:p w14:paraId="296907D3" w14:textId="03857417" w:rsidR="00715F1A" w:rsidRPr="00215E15" w:rsidRDefault="00F15871" w:rsidP="00F15871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>CS 3041</w:t>
      </w:r>
      <w:r w:rsidR="0041781D" w:rsidRPr="00215E15">
        <w:rPr>
          <w:rFonts w:ascii="Arial Narrow" w:hAnsi="Arial Narrow"/>
          <w:sz w:val="18"/>
          <w:szCs w:val="18"/>
        </w:rPr>
        <w:t>, DS 1010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425"/>
        <w:gridCol w:w="1530"/>
        <w:gridCol w:w="720"/>
        <w:gridCol w:w="630"/>
      </w:tblGrid>
      <w:tr w:rsidR="00715F1A" w:rsidRPr="00215E15" w14:paraId="291D126A" w14:textId="77777777" w:rsidTr="00D73A2B">
        <w:trPr>
          <w:trHeight w:val="117"/>
        </w:trPr>
        <w:tc>
          <w:tcPr>
            <w:tcW w:w="2425" w:type="dxa"/>
          </w:tcPr>
          <w:p w14:paraId="3D5DEF90" w14:textId="77777777" w:rsidR="00715F1A" w:rsidRPr="00215E15" w:rsidRDefault="00715F1A" w:rsidP="00F45676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29.  </w:t>
            </w:r>
            <w:r w:rsidR="000D7764" w:rsidRPr="00215E15">
              <w:rPr>
                <w:rFonts w:ascii="Arial Narrow" w:hAnsi="Arial Narrow"/>
                <w:b/>
                <w:sz w:val="18"/>
                <w:szCs w:val="18"/>
              </w:rPr>
              <w:t xml:space="preserve">CS </w:t>
            </w:r>
            <w:r w:rsidR="00F42961" w:rsidRPr="00215E15">
              <w:rPr>
                <w:rFonts w:ascii="Arial Narrow" w:hAnsi="Arial Narrow"/>
                <w:b/>
                <w:sz w:val="18"/>
                <w:szCs w:val="18"/>
              </w:rPr>
              <w:t>2119</w:t>
            </w:r>
            <w:r w:rsidR="005D3235" w:rsidRPr="00215E15">
              <w:rPr>
                <w:rFonts w:ascii="Arial Narrow" w:hAnsi="Arial Narrow"/>
                <w:b/>
                <w:sz w:val="18"/>
                <w:szCs w:val="18"/>
              </w:rPr>
              <w:t>*</w:t>
            </w:r>
            <w:r w:rsidR="00D64412" w:rsidRPr="00215E15">
              <w:rPr>
                <w:rFonts w:ascii="Arial Narrow" w:hAnsi="Arial Narrow"/>
                <w:b/>
                <w:sz w:val="18"/>
                <w:szCs w:val="18"/>
              </w:rPr>
              <w:t xml:space="preserve"> or 2102</w:t>
            </w:r>
            <w:r w:rsidR="00310F37" w:rsidRPr="00215E15">
              <w:rPr>
                <w:rFonts w:ascii="Arial Narrow" w:hAnsi="Arial Narrow"/>
                <w:b/>
                <w:sz w:val="18"/>
                <w:szCs w:val="18"/>
              </w:rPr>
              <w:t>/2103</w:t>
            </w:r>
            <w:r w:rsidR="005D3235" w:rsidRPr="00215E15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  <w:tc>
          <w:tcPr>
            <w:tcW w:w="1530" w:type="dxa"/>
          </w:tcPr>
          <w:p w14:paraId="57BC2CD8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2" w:name="Text84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20" w:type="dxa"/>
          </w:tcPr>
          <w:p w14:paraId="691149E3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3" w:name="Text85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30" w:type="dxa"/>
          </w:tcPr>
          <w:p w14:paraId="574C6720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15F1A" w:rsidRPr="00215E15" w14:paraId="07A062BE" w14:textId="77777777" w:rsidTr="00D73A2B">
        <w:trPr>
          <w:trHeight w:val="209"/>
        </w:trPr>
        <w:tc>
          <w:tcPr>
            <w:tcW w:w="2425" w:type="dxa"/>
          </w:tcPr>
          <w:p w14:paraId="5B58338A" w14:textId="77777777" w:rsidR="00715F1A" w:rsidRPr="00215E15" w:rsidRDefault="00715F1A" w:rsidP="00F45676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30. </w:t>
            </w:r>
            <w:r w:rsidRPr="00215E15">
              <w:rPr>
                <w:rFonts w:ascii="Arial Narrow" w:hAnsi="Arial Narrow"/>
                <w:b/>
                <w:sz w:val="18"/>
                <w:szCs w:val="18"/>
              </w:rPr>
              <w:t xml:space="preserve"> MIS 3720</w:t>
            </w:r>
          </w:p>
        </w:tc>
        <w:tc>
          <w:tcPr>
            <w:tcW w:w="1530" w:type="dxa"/>
          </w:tcPr>
          <w:p w14:paraId="61BE1677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4" w:name="Text86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720" w:type="dxa"/>
          </w:tcPr>
          <w:p w14:paraId="5470AB32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5" w:name="Text87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630" w:type="dxa"/>
          </w:tcPr>
          <w:p w14:paraId="01648073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15F1A" w:rsidRPr="00215E15" w14:paraId="5D5121F7" w14:textId="77777777" w:rsidTr="00D73A2B">
        <w:trPr>
          <w:trHeight w:val="129"/>
        </w:trPr>
        <w:tc>
          <w:tcPr>
            <w:tcW w:w="2425" w:type="dxa"/>
          </w:tcPr>
          <w:p w14:paraId="2EF8D7E3" w14:textId="6D93E301" w:rsidR="00715F1A" w:rsidRPr="00215E15" w:rsidRDefault="00715F1A" w:rsidP="00F45676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31.  </w:t>
            </w:r>
            <w:r w:rsidRPr="00215E15">
              <w:rPr>
                <w:rFonts w:ascii="Arial Narrow" w:hAnsi="Arial Narrow"/>
                <w:b/>
                <w:sz w:val="18"/>
                <w:szCs w:val="18"/>
              </w:rPr>
              <w:t>MIS 37</w:t>
            </w:r>
            <w:r w:rsidR="00DE72F5" w:rsidRPr="00215E15">
              <w:rPr>
                <w:rFonts w:ascii="Arial Narrow" w:hAnsi="Arial Narrow"/>
                <w:b/>
                <w:sz w:val="18"/>
                <w:szCs w:val="18"/>
              </w:rPr>
              <w:t>87</w:t>
            </w:r>
          </w:p>
        </w:tc>
        <w:tc>
          <w:tcPr>
            <w:tcW w:w="1530" w:type="dxa"/>
          </w:tcPr>
          <w:p w14:paraId="1B7EDBAC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6" w:name="Text88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720" w:type="dxa"/>
          </w:tcPr>
          <w:p w14:paraId="6CBE1A27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630" w:type="dxa"/>
          </w:tcPr>
          <w:p w14:paraId="53FE495C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15F1A" w:rsidRPr="00215E15" w14:paraId="7A0B7AE3" w14:textId="77777777" w:rsidTr="00D73A2B">
        <w:trPr>
          <w:trHeight w:val="212"/>
        </w:trPr>
        <w:tc>
          <w:tcPr>
            <w:tcW w:w="2425" w:type="dxa"/>
          </w:tcPr>
          <w:p w14:paraId="0C90EEE1" w14:textId="77777777" w:rsidR="00715F1A" w:rsidRPr="00215E15" w:rsidRDefault="00715F1A" w:rsidP="00F45676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32.  </w:t>
            </w:r>
            <w:r w:rsidRPr="00215E15">
              <w:rPr>
                <w:rFonts w:ascii="Arial Narrow" w:hAnsi="Arial Narrow"/>
                <w:b/>
                <w:sz w:val="18"/>
                <w:szCs w:val="18"/>
              </w:rPr>
              <w:t>MIS 4720</w:t>
            </w:r>
            <w:r w:rsidR="00A44A74" w:rsidRPr="00215E15">
              <w:rPr>
                <w:rFonts w:ascii="Arial Narrow" w:hAnsi="Arial Narrow"/>
                <w:b/>
                <w:sz w:val="18"/>
                <w:szCs w:val="18"/>
              </w:rPr>
              <w:t>**</w:t>
            </w:r>
          </w:p>
        </w:tc>
        <w:tc>
          <w:tcPr>
            <w:tcW w:w="1530" w:type="dxa"/>
          </w:tcPr>
          <w:p w14:paraId="2F28E1AA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720" w:type="dxa"/>
          </w:tcPr>
          <w:p w14:paraId="4E660BE0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9" w:name="Text91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30" w:type="dxa"/>
          </w:tcPr>
          <w:p w14:paraId="3BE27767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15F1A" w:rsidRPr="00215E15" w14:paraId="1F5F8302" w14:textId="77777777" w:rsidTr="00D73A2B">
        <w:trPr>
          <w:trHeight w:val="141"/>
        </w:trPr>
        <w:tc>
          <w:tcPr>
            <w:tcW w:w="2425" w:type="dxa"/>
          </w:tcPr>
          <w:p w14:paraId="257659D1" w14:textId="77777777" w:rsidR="00715F1A" w:rsidRPr="00215E15" w:rsidRDefault="00715F1A" w:rsidP="00BA0D1C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33.</w:t>
            </w:r>
            <w:r w:rsidR="00F45676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0" w:name="Text92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530" w:type="dxa"/>
          </w:tcPr>
          <w:p w14:paraId="48606A70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720" w:type="dxa"/>
          </w:tcPr>
          <w:p w14:paraId="35E0176A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2" w:name="Text94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30" w:type="dxa"/>
          </w:tcPr>
          <w:p w14:paraId="70EF1758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15F1A" w:rsidRPr="00215E15" w14:paraId="10A34EAE" w14:textId="77777777" w:rsidTr="00D73A2B">
        <w:trPr>
          <w:trHeight w:val="129"/>
        </w:trPr>
        <w:tc>
          <w:tcPr>
            <w:tcW w:w="2425" w:type="dxa"/>
          </w:tcPr>
          <w:p w14:paraId="2E3196E7" w14:textId="77777777" w:rsidR="00715F1A" w:rsidRPr="00215E15" w:rsidRDefault="00715F1A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34.</w:t>
            </w:r>
            <w:r w:rsidR="00F45676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3" w:name="Text95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530" w:type="dxa"/>
          </w:tcPr>
          <w:p w14:paraId="3F76F815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20" w:type="dxa"/>
          </w:tcPr>
          <w:p w14:paraId="52180123" w14:textId="77777777" w:rsidR="00715F1A" w:rsidRPr="00215E15" w:rsidRDefault="00624162" w:rsidP="00715F1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5" w:name="Text97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30" w:type="dxa"/>
          </w:tcPr>
          <w:p w14:paraId="7DF08ECD" w14:textId="77777777" w:rsidR="00715F1A" w:rsidRPr="00215E15" w:rsidRDefault="00715F1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640E1498" w14:textId="77777777" w:rsidR="00561BBD" w:rsidRPr="00215E15" w:rsidRDefault="005D3235" w:rsidP="00561BBD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>*</w:t>
      </w:r>
      <w:r w:rsidRPr="00215E15">
        <w:rPr>
          <w:rFonts w:ascii="Arial Narrow" w:hAnsi="Arial Narrow"/>
          <w:sz w:val="18"/>
          <w:szCs w:val="18"/>
        </w:rPr>
        <w:t>Take CS 1004 prior to CS 2119. Take CS 1101</w:t>
      </w:r>
      <w:r w:rsidR="00310F37" w:rsidRPr="00215E15">
        <w:rPr>
          <w:rFonts w:ascii="Arial Narrow" w:hAnsi="Arial Narrow"/>
          <w:sz w:val="18"/>
          <w:szCs w:val="18"/>
        </w:rPr>
        <w:t>/1102</w:t>
      </w:r>
      <w:r w:rsidRPr="00215E15">
        <w:rPr>
          <w:rFonts w:ascii="Arial Narrow" w:hAnsi="Arial Narrow"/>
          <w:sz w:val="18"/>
          <w:szCs w:val="18"/>
        </w:rPr>
        <w:t xml:space="preserve"> prior to CS 2102</w:t>
      </w:r>
      <w:r w:rsidR="00310F37" w:rsidRPr="00215E15">
        <w:rPr>
          <w:rFonts w:ascii="Arial Narrow" w:hAnsi="Arial Narrow"/>
          <w:sz w:val="18"/>
          <w:szCs w:val="18"/>
        </w:rPr>
        <w:t>/2103</w:t>
      </w:r>
      <w:r w:rsidRPr="00215E15">
        <w:rPr>
          <w:rFonts w:ascii="Arial Narrow" w:hAnsi="Arial Narrow"/>
          <w:sz w:val="18"/>
          <w:szCs w:val="18"/>
        </w:rPr>
        <w:t>.</w:t>
      </w:r>
    </w:p>
    <w:p w14:paraId="0B38EB95" w14:textId="77777777" w:rsidR="00A44A74" w:rsidRPr="00215E15" w:rsidRDefault="00A44A74" w:rsidP="00561BBD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>**</w:t>
      </w:r>
      <w:r w:rsidRPr="00215E15">
        <w:rPr>
          <w:rFonts w:ascii="Arial Narrow" w:hAnsi="Arial Narrow"/>
          <w:sz w:val="18"/>
          <w:szCs w:val="18"/>
        </w:rPr>
        <w:t>MIS 4720 should be taken prior to MQP.</w:t>
      </w:r>
    </w:p>
    <w:p w14:paraId="21B256DF" w14:textId="77777777" w:rsidR="005D3235" w:rsidRPr="00A44A74" w:rsidRDefault="005D3235" w:rsidP="00561BBD">
      <w:pPr>
        <w:rPr>
          <w:rFonts w:ascii="Arial Narrow" w:hAnsi="Arial Narrow"/>
          <w:sz w:val="10"/>
          <w:szCs w:val="8"/>
        </w:rPr>
      </w:pPr>
    </w:p>
    <w:p w14:paraId="51BB7523" w14:textId="503BD434" w:rsidR="00561BBD" w:rsidRPr="00215E15" w:rsidRDefault="00561BBD" w:rsidP="00561BBD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>MAJOR QUALIFYING PROJECT</w:t>
      </w:r>
      <w:r w:rsidRPr="00215E15">
        <w:rPr>
          <w:rFonts w:ascii="Arial Narrow" w:hAnsi="Arial Narrow"/>
          <w:sz w:val="18"/>
          <w:szCs w:val="18"/>
        </w:rPr>
        <w:t xml:space="preserve"> (3/3 units)</w:t>
      </w:r>
    </w:p>
    <w:tbl>
      <w:tblPr>
        <w:tblStyle w:val="TableGrid"/>
        <w:tblW w:w="5256" w:type="dxa"/>
        <w:tblLook w:val="01E0" w:firstRow="1" w:lastRow="1" w:firstColumn="1" w:lastColumn="1" w:noHBand="0" w:noVBand="0"/>
      </w:tblPr>
      <w:tblGrid>
        <w:gridCol w:w="2461"/>
        <w:gridCol w:w="1517"/>
        <w:gridCol w:w="697"/>
        <w:gridCol w:w="581"/>
      </w:tblGrid>
      <w:tr w:rsidR="008C337D" w:rsidRPr="00215E15" w14:paraId="45213CD1" w14:textId="77777777" w:rsidTr="00215E15">
        <w:tc>
          <w:tcPr>
            <w:tcW w:w="2461" w:type="dxa"/>
          </w:tcPr>
          <w:p w14:paraId="1F89AE89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35. 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6" w:name="Text98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517" w:type="dxa"/>
            <w:vAlign w:val="bottom"/>
          </w:tcPr>
          <w:p w14:paraId="36EAE81A" w14:textId="1171B0D0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A ‘2</w:t>
            </w:r>
            <w:r w:rsidR="003903BA" w:rsidRPr="00215E15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97" w:type="dxa"/>
          </w:tcPr>
          <w:p w14:paraId="2331C4C1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7" w:name="Text100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81" w:type="dxa"/>
          </w:tcPr>
          <w:p w14:paraId="4755E439" w14:textId="77777777" w:rsidR="008C337D" w:rsidRPr="00215E15" w:rsidRDefault="008C337D" w:rsidP="008C33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8C337D" w:rsidRPr="00215E15" w14:paraId="5C910448" w14:textId="77777777" w:rsidTr="00215E15">
        <w:tc>
          <w:tcPr>
            <w:tcW w:w="2461" w:type="dxa"/>
          </w:tcPr>
          <w:p w14:paraId="2726FD29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36. 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8" w:name="Text101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517" w:type="dxa"/>
            <w:vAlign w:val="bottom"/>
          </w:tcPr>
          <w:p w14:paraId="0E98C035" w14:textId="6CC495E4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B ‘2</w:t>
            </w:r>
            <w:r w:rsidR="003903BA" w:rsidRPr="00215E15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697" w:type="dxa"/>
          </w:tcPr>
          <w:p w14:paraId="0B6291E5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9" w:name="Text103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581" w:type="dxa"/>
          </w:tcPr>
          <w:p w14:paraId="5F83C107" w14:textId="77777777" w:rsidR="008C337D" w:rsidRPr="00215E15" w:rsidRDefault="008C337D" w:rsidP="008C33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8C337D" w:rsidRPr="00215E15" w14:paraId="217F31B0" w14:textId="77777777" w:rsidTr="00215E15">
        <w:tc>
          <w:tcPr>
            <w:tcW w:w="2461" w:type="dxa"/>
          </w:tcPr>
          <w:p w14:paraId="425E16B9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 xml:space="preserve">37. 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0" w:name="Text104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517" w:type="dxa"/>
            <w:vAlign w:val="bottom"/>
          </w:tcPr>
          <w:p w14:paraId="7C6D3A16" w14:textId="2C9C7B4C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C ‘2</w:t>
            </w:r>
            <w:r w:rsidR="003903BA" w:rsidRPr="00215E15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697" w:type="dxa"/>
          </w:tcPr>
          <w:p w14:paraId="79009EF2" w14:textId="77777777" w:rsidR="008C337D" w:rsidRPr="00215E15" w:rsidRDefault="008C337D" w:rsidP="008C337D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1" w:name="Text106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581" w:type="dxa"/>
          </w:tcPr>
          <w:p w14:paraId="27DE9823" w14:textId="77777777" w:rsidR="008C337D" w:rsidRPr="00215E15" w:rsidRDefault="008C337D" w:rsidP="008C33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27A1DE8B" w14:textId="77777777" w:rsidR="00561BBD" w:rsidRPr="00A44A74" w:rsidRDefault="00561BBD" w:rsidP="00561BBD">
      <w:pPr>
        <w:rPr>
          <w:rFonts w:ascii="Arial Narrow" w:hAnsi="Arial Narrow"/>
          <w:sz w:val="8"/>
          <w:szCs w:val="8"/>
        </w:rPr>
      </w:pPr>
    </w:p>
    <w:p w14:paraId="07E3376B" w14:textId="77777777" w:rsidR="00561BBD" w:rsidRPr="00215E15" w:rsidRDefault="00561BBD" w:rsidP="00561BBD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>BREADTH ELECTIVES</w:t>
      </w:r>
      <w:r w:rsidRPr="00215E15">
        <w:rPr>
          <w:rFonts w:ascii="Arial Narrow" w:hAnsi="Arial Narrow"/>
          <w:sz w:val="18"/>
          <w:szCs w:val="18"/>
        </w:rPr>
        <w:t xml:space="preserve"> (3/3 units)</w:t>
      </w:r>
    </w:p>
    <w:p w14:paraId="32D1AAD6" w14:textId="77777777" w:rsidR="00DF3CBA" w:rsidRPr="00215E15" w:rsidRDefault="003F1288" w:rsidP="003F1288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>At least one 3000- or 4000-level course from:  ACC, BUS, ETR, FIN,</w:t>
      </w:r>
      <w:r w:rsidR="00DF3CBA" w:rsidRPr="00215E15">
        <w:rPr>
          <w:rFonts w:ascii="Arial Narrow" w:hAnsi="Arial Narrow"/>
          <w:sz w:val="18"/>
          <w:szCs w:val="18"/>
        </w:rPr>
        <w:t xml:space="preserve"> </w:t>
      </w:r>
      <w:r w:rsidRPr="00215E15">
        <w:rPr>
          <w:rFonts w:ascii="Arial Narrow" w:hAnsi="Arial Narrow"/>
          <w:sz w:val="18"/>
          <w:szCs w:val="18"/>
        </w:rPr>
        <w:t>MIS,</w:t>
      </w:r>
    </w:p>
    <w:p w14:paraId="3093989A" w14:textId="77777777" w:rsidR="003F1288" w:rsidRPr="00215E15" w:rsidRDefault="00DF3CBA" w:rsidP="003F1288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 xml:space="preserve">   </w:t>
      </w:r>
      <w:r w:rsidR="003F1288" w:rsidRPr="00215E15">
        <w:rPr>
          <w:rFonts w:ascii="Arial Narrow" w:hAnsi="Arial Narrow"/>
          <w:sz w:val="18"/>
          <w:szCs w:val="18"/>
        </w:rPr>
        <w:t xml:space="preserve"> MKT, OBC, OIE</w:t>
      </w:r>
    </w:p>
    <w:p w14:paraId="29522304" w14:textId="6D5B1506" w:rsidR="003F1288" w:rsidRPr="00215E15" w:rsidRDefault="003F1288" w:rsidP="003F1288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 xml:space="preserve">Two courses from:  ACC, BB, BUS, CH, CS, </w:t>
      </w:r>
      <w:r w:rsidR="00B52BEA" w:rsidRPr="00215E15">
        <w:rPr>
          <w:rFonts w:ascii="Arial Narrow" w:hAnsi="Arial Narrow"/>
          <w:sz w:val="18"/>
          <w:szCs w:val="18"/>
        </w:rPr>
        <w:t xml:space="preserve">DS, </w:t>
      </w:r>
      <w:r w:rsidRPr="00215E15">
        <w:rPr>
          <w:rFonts w:ascii="Arial Narrow" w:hAnsi="Arial Narrow"/>
          <w:sz w:val="18"/>
          <w:szCs w:val="18"/>
        </w:rPr>
        <w:t>ECON, ENV, ETR, FIN,</w:t>
      </w:r>
    </w:p>
    <w:p w14:paraId="4F16067A" w14:textId="6CB2BFE1" w:rsidR="002F10A0" w:rsidRPr="00215E15" w:rsidRDefault="003F1288" w:rsidP="002E163F">
      <w:pPr>
        <w:ind w:left="165"/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sz w:val="18"/>
          <w:szCs w:val="18"/>
        </w:rPr>
        <w:t>GE 2341, GOV, MA, MIS, MKT, OBC, OIE, PH, PSY, SD, SOC,</w:t>
      </w:r>
      <w:r w:rsidR="00DF3CBA" w:rsidRPr="00215E15">
        <w:rPr>
          <w:rFonts w:ascii="Arial Narrow" w:hAnsi="Arial Narrow"/>
          <w:sz w:val="18"/>
          <w:szCs w:val="18"/>
        </w:rPr>
        <w:t xml:space="preserve"> </w:t>
      </w:r>
      <w:r w:rsidRPr="00215E15">
        <w:rPr>
          <w:rFonts w:ascii="Arial Narrow" w:hAnsi="Arial Narrow"/>
          <w:sz w:val="18"/>
          <w:szCs w:val="18"/>
        </w:rPr>
        <w:t>SS</w:t>
      </w:r>
      <w:r w:rsidR="002E163F" w:rsidRPr="00215E15">
        <w:rPr>
          <w:rFonts w:ascii="Arial Narrow" w:hAnsi="Arial Narrow"/>
          <w:sz w:val="18"/>
          <w:szCs w:val="18"/>
        </w:rPr>
        <w:t xml:space="preserve"> (excluding ID 2050, SS 2050),</w:t>
      </w:r>
      <w:r w:rsidRPr="00215E15">
        <w:rPr>
          <w:rFonts w:ascii="Arial Narrow" w:hAnsi="Arial Narrow"/>
          <w:sz w:val="18"/>
          <w:szCs w:val="18"/>
        </w:rPr>
        <w:t xml:space="preserve"> STS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425"/>
        <w:gridCol w:w="1530"/>
        <w:gridCol w:w="720"/>
        <w:gridCol w:w="630"/>
      </w:tblGrid>
      <w:tr w:rsidR="007C56FA" w:rsidRPr="00215E15" w14:paraId="76F94328" w14:textId="77777777" w:rsidTr="00215E15">
        <w:trPr>
          <w:trHeight w:val="106"/>
        </w:trPr>
        <w:tc>
          <w:tcPr>
            <w:tcW w:w="2425" w:type="dxa"/>
          </w:tcPr>
          <w:p w14:paraId="1B034EBD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38.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2" w:name="Text107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530" w:type="dxa"/>
          </w:tcPr>
          <w:p w14:paraId="68F06905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3" w:name="Text108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720" w:type="dxa"/>
          </w:tcPr>
          <w:p w14:paraId="69F9E624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4" w:name="Text109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630" w:type="dxa"/>
          </w:tcPr>
          <w:p w14:paraId="32FEE08D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C56FA" w:rsidRPr="00215E15" w14:paraId="61D3F3DD" w14:textId="77777777" w:rsidTr="00215E15">
        <w:trPr>
          <w:trHeight w:val="189"/>
        </w:trPr>
        <w:tc>
          <w:tcPr>
            <w:tcW w:w="2425" w:type="dxa"/>
          </w:tcPr>
          <w:p w14:paraId="53924FBD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39.</w:t>
            </w:r>
            <w:r w:rsidR="00FA780A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5" w:name="Text110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530" w:type="dxa"/>
          </w:tcPr>
          <w:p w14:paraId="2F09E964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6" w:name="Text111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720" w:type="dxa"/>
          </w:tcPr>
          <w:p w14:paraId="2A4B721A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7" w:name="Text112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630" w:type="dxa"/>
          </w:tcPr>
          <w:p w14:paraId="2B6521F1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C56FA" w:rsidRPr="00215E15" w14:paraId="1B3AD13E" w14:textId="77777777" w:rsidTr="00215E15">
        <w:trPr>
          <w:trHeight w:val="109"/>
        </w:trPr>
        <w:tc>
          <w:tcPr>
            <w:tcW w:w="2425" w:type="dxa"/>
          </w:tcPr>
          <w:p w14:paraId="1B3F52E8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40.</w:t>
            </w:r>
            <w:r w:rsidR="001D4986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8" w:name="Text113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530" w:type="dxa"/>
          </w:tcPr>
          <w:p w14:paraId="675C5E27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9" w:name="Text114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720" w:type="dxa"/>
          </w:tcPr>
          <w:p w14:paraId="5D94F022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0" w:name="Text115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630" w:type="dxa"/>
          </w:tcPr>
          <w:p w14:paraId="35CD2CC2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3A79E4EE" w14:textId="77777777" w:rsidR="00DF3CBA" w:rsidRPr="00A44A74" w:rsidRDefault="00DF3CBA" w:rsidP="00DF3CBA">
      <w:pPr>
        <w:rPr>
          <w:rFonts w:ascii="Arial Narrow" w:hAnsi="Arial Narrow"/>
          <w:sz w:val="10"/>
          <w:szCs w:val="18"/>
        </w:rPr>
      </w:pPr>
    </w:p>
    <w:p w14:paraId="71505B25" w14:textId="77777777" w:rsidR="00561BBD" w:rsidRPr="00215E15" w:rsidRDefault="00561BBD" w:rsidP="00561BBD">
      <w:pPr>
        <w:rPr>
          <w:rFonts w:ascii="Arial Narrow" w:hAnsi="Arial Narrow"/>
          <w:sz w:val="18"/>
          <w:szCs w:val="18"/>
        </w:rPr>
      </w:pPr>
      <w:r w:rsidRPr="00215E15">
        <w:rPr>
          <w:rFonts w:ascii="Arial Narrow" w:hAnsi="Arial Narrow"/>
          <w:b/>
          <w:sz w:val="18"/>
          <w:szCs w:val="18"/>
        </w:rPr>
        <w:t>FREE ELECTIVES</w:t>
      </w:r>
      <w:r w:rsidR="00577422" w:rsidRPr="00215E15">
        <w:rPr>
          <w:rFonts w:ascii="Arial Narrow" w:hAnsi="Arial Narrow"/>
          <w:b/>
          <w:sz w:val="18"/>
          <w:szCs w:val="18"/>
        </w:rPr>
        <w:t xml:space="preserve"> </w:t>
      </w:r>
      <w:r w:rsidR="00577422" w:rsidRPr="00215E15">
        <w:rPr>
          <w:rFonts w:ascii="Arial Narrow" w:hAnsi="Arial Narrow"/>
          <w:sz w:val="18"/>
          <w:szCs w:val="18"/>
        </w:rPr>
        <w:t>(5/3 units)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515"/>
        <w:gridCol w:w="1440"/>
        <w:gridCol w:w="720"/>
        <w:gridCol w:w="630"/>
      </w:tblGrid>
      <w:tr w:rsidR="007C56FA" w:rsidRPr="00215E15" w14:paraId="161A2EBD" w14:textId="77777777" w:rsidTr="00D22CB1">
        <w:tc>
          <w:tcPr>
            <w:tcW w:w="2515" w:type="dxa"/>
          </w:tcPr>
          <w:p w14:paraId="32C58EBB" w14:textId="77777777" w:rsidR="007C56FA" w:rsidRPr="00215E15" w:rsidRDefault="007C56FA" w:rsidP="003E5301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41.</w:t>
            </w:r>
            <w:r w:rsidR="00FA780A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1" w:name="Text116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440" w:type="dxa"/>
          </w:tcPr>
          <w:p w14:paraId="6001722D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2" w:name="Text117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720" w:type="dxa"/>
          </w:tcPr>
          <w:p w14:paraId="328604CF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3" w:name="Text118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30" w:type="dxa"/>
          </w:tcPr>
          <w:p w14:paraId="5A735895" w14:textId="77777777" w:rsidR="007C56FA" w:rsidRPr="00215E15" w:rsidRDefault="00AB497F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</w:t>
            </w:r>
            <w:r w:rsidR="007C56FA" w:rsidRPr="00215E15">
              <w:rPr>
                <w:rFonts w:ascii="Arial Narrow" w:hAnsi="Arial Narrow"/>
                <w:sz w:val="18"/>
                <w:szCs w:val="18"/>
              </w:rPr>
              <w:t>/3</w:t>
            </w:r>
          </w:p>
        </w:tc>
      </w:tr>
      <w:tr w:rsidR="007C56FA" w:rsidRPr="00215E15" w14:paraId="64BFCFA6" w14:textId="77777777" w:rsidTr="00D22CB1">
        <w:tc>
          <w:tcPr>
            <w:tcW w:w="2515" w:type="dxa"/>
          </w:tcPr>
          <w:p w14:paraId="057FBDA3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42.</w:t>
            </w:r>
            <w:r w:rsidR="00FA780A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4" w:name="Text119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440" w:type="dxa"/>
          </w:tcPr>
          <w:p w14:paraId="109AD9CE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5" w:name="Text120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720" w:type="dxa"/>
          </w:tcPr>
          <w:p w14:paraId="1FA2612B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6" w:name="Text121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630" w:type="dxa"/>
          </w:tcPr>
          <w:p w14:paraId="33768457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C56FA" w:rsidRPr="00215E15" w14:paraId="7D1EF345" w14:textId="77777777" w:rsidTr="00D22CB1">
        <w:tc>
          <w:tcPr>
            <w:tcW w:w="2515" w:type="dxa"/>
          </w:tcPr>
          <w:p w14:paraId="2D8E0F8A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43.</w:t>
            </w:r>
            <w:r w:rsidR="001D4986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7" w:name="Text122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440" w:type="dxa"/>
          </w:tcPr>
          <w:p w14:paraId="3DF6DAC1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8" w:name="Text123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720" w:type="dxa"/>
          </w:tcPr>
          <w:p w14:paraId="4232EBBD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9" w:name="Text124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630" w:type="dxa"/>
          </w:tcPr>
          <w:p w14:paraId="368A9265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C56FA" w:rsidRPr="00215E15" w14:paraId="48F4063C" w14:textId="77777777" w:rsidTr="00D22CB1">
        <w:tc>
          <w:tcPr>
            <w:tcW w:w="2515" w:type="dxa"/>
          </w:tcPr>
          <w:p w14:paraId="2767A251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44.</w:t>
            </w:r>
            <w:r w:rsidR="006F5BB8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0" w:name="Text125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440" w:type="dxa"/>
          </w:tcPr>
          <w:p w14:paraId="4DCAC7D4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1" w:name="Text126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720" w:type="dxa"/>
          </w:tcPr>
          <w:p w14:paraId="7760F803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2" w:name="Text127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630" w:type="dxa"/>
          </w:tcPr>
          <w:p w14:paraId="5E178FC9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  <w:tr w:rsidR="007C56FA" w:rsidRPr="00215E15" w14:paraId="4086DEBE" w14:textId="77777777" w:rsidTr="00D22CB1">
        <w:tc>
          <w:tcPr>
            <w:tcW w:w="2515" w:type="dxa"/>
          </w:tcPr>
          <w:p w14:paraId="549FFB12" w14:textId="77777777" w:rsidR="007C56FA" w:rsidRPr="00215E15" w:rsidRDefault="007C56FA" w:rsidP="00D565D2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45.</w:t>
            </w:r>
            <w:r w:rsidR="006F5BB8" w:rsidRPr="00215E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3" w:name="Text128"/>
            <w:r w:rsidR="00624162"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162"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440" w:type="dxa"/>
          </w:tcPr>
          <w:p w14:paraId="186FC220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4" w:name="Text129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720" w:type="dxa"/>
          </w:tcPr>
          <w:p w14:paraId="1276FE46" w14:textId="77777777" w:rsidR="007C56FA" w:rsidRPr="00215E15" w:rsidRDefault="00624162" w:rsidP="007C56FA">
            <w:pPr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5" w:name="Text130"/>
            <w:r w:rsidRPr="00215E1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215E15">
              <w:rPr>
                <w:rFonts w:ascii="Arial Narrow" w:hAnsi="Arial Narrow"/>
                <w:sz w:val="18"/>
                <w:szCs w:val="18"/>
              </w:rPr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215E1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630" w:type="dxa"/>
          </w:tcPr>
          <w:p w14:paraId="7A058331" w14:textId="77777777" w:rsidR="007C56FA" w:rsidRPr="00215E15" w:rsidRDefault="007C56FA" w:rsidP="00AB49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15E15">
              <w:rPr>
                <w:rFonts w:ascii="Arial Narrow" w:hAnsi="Arial Narrow"/>
                <w:sz w:val="18"/>
                <w:szCs w:val="18"/>
              </w:rPr>
              <w:t>1/3</w:t>
            </w:r>
          </w:p>
        </w:tc>
      </w:tr>
    </w:tbl>
    <w:p w14:paraId="20E6A038" w14:textId="77777777" w:rsidR="00ED0CC0" w:rsidRDefault="00DF3CBA" w:rsidP="00DF3CBA">
      <w:pPr>
        <w:ind w:right="-1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</w:t>
      </w:r>
      <w:r w:rsidR="00F42961">
        <w:rPr>
          <w:rFonts w:ascii="Arial Narrow" w:hAnsi="Arial Narrow"/>
          <w:sz w:val="16"/>
          <w:szCs w:val="16"/>
        </w:rPr>
        <w:t xml:space="preserve">                               </w:t>
      </w:r>
    </w:p>
    <w:p w14:paraId="109DCBFD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7EFA9A5C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66B3818D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6EAAB7DF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53CDAB2D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1473877B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27E52306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11D08913" w14:textId="77777777" w:rsidR="00ED0CC0" w:rsidRDefault="00ED0CC0" w:rsidP="00DF3CBA">
      <w:pPr>
        <w:ind w:right="-120"/>
        <w:rPr>
          <w:rFonts w:ascii="Arial Narrow" w:hAnsi="Arial Narrow"/>
          <w:sz w:val="16"/>
          <w:szCs w:val="16"/>
        </w:rPr>
      </w:pPr>
    </w:p>
    <w:p w14:paraId="332F3E88" w14:textId="77777777" w:rsidR="00215E15" w:rsidRDefault="00215E15" w:rsidP="00ED0CC0">
      <w:pPr>
        <w:ind w:left="2880" w:right="-120" w:firstLine="72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</w:t>
      </w:r>
    </w:p>
    <w:p w14:paraId="35CB9673" w14:textId="77777777" w:rsidR="00215E15" w:rsidRDefault="00215E15" w:rsidP="00ED0CC0">
      <w:pPr>
        <w:ind w:left="2880" w:right="-120" w:firstLine="720"/>
        <w:rPr>
          <w:rFonts w:ascii="Arial Narrow" w:hAnsi="Arial Narrow"/>
          <w:sz w:val="16"/>
          <w:szCs w:val="16"/>
        </w:rPr>
      </w:pPr>
    </w:p>
    <w:p w14:paraId="2B4D7F4C" w14:textId="77777777" w:rsidR="00215E15" w:rsidRDefault="00215E15" w:rsidP="00ED0CC0">
      <w:pPr>
        <w:ind w:left="2880" w:right="-120" w:firstLine="720"/>
        <w:rPr>
          <w:rFonts w:ascii="Arial Narrow" w:hAnsi="Arial Narrow"/>
          <w:sz w:val="16"/>
          <w:szCs w:val="16"/>
        </w:rPr>
      </w:pPr>
    </w:p>
    <w:p w14:paraId="7FCA5928" w14:textId="77777777" w:rsidR="00215E15" w:rsidRDefault="00215E15" w:rsidP="00ED0CC0">
      <w:pPr>
        <w:ind w:left="2880" w:right="-120" w:firstLine="720"/>
        <w:rPr>
          <w:rFonts w:ascii="Arial Narrow" w:hAnsi="Arial Narrow"/>
          <w:sz w:val="16"/>
          <w:szCs w:val="16"/>
        </w:rPr>
      </w:pPr>
    </w:p>
    <w:p w14:paraId="111C0740" w14:textId="5719471F" w:rsidR="00A2641C" w:rsidRPr="00DF3CBA" w:rsidRDefault="00F42961" w:rsidP="00ED0CC0">
      <w:pPr>
        <w:ind w:left="2880" w:right="-12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B05D01">
        <w:rPr>
          <w:rFonts w:ascii="Arial Narrow" w:hAnsi="Arial Narrow"/>
          <w:sz w:val="16"/>
          <w:szCs w:val="16"/>
        </w:rPr>
        <w:t>Revised 0</w:t>
      </w:r>
      <w:r w:rsidR="00F06F5A">
        <w:rPr>
          <w:rFonts w:ascii="Arial Narrow" w:hAnsi="Arial Narrow"/>
          <w:sz w:val="16"/>
          <w:szCs w:val="16"/>
        </w:rPr>
        <w:t>5</w:t>
      </w:r>
      <w:r w:rsidR="00B05D01">
        <w:rPr>
          <w:rFonts w:ascii="Arial Narrow" w:hAnsi="Arial Narrow"/>
          <w:sz w:val="16"/>
          <w:szCs w:val="16"/>
        </w:rPr>
        <w:t>/</w:t>
      </w:r>
      <w:r w:rsidR="00F06F5A">
        <w:rPr>
          <w:rFonts w:ascii="Arial Narrow" w:hAnsi="Arial Narrow"/>
          <w:sz w:val="16"/>
          <w:szCs w:val="16"/>
        </w:rPr>
        <w:t>0</w:t>
      </w:r>
      <w:r w:rsidR="00215E15">
        <w:rPr>
          <w:rFonts w:ascii="Arial Narrow" w:hAnsi="Arial Narrow"/>
          <w:sz w:val="16"/>
          <w:szCs w:val="16"/>
        </w:rPr>
        <w:t>9</w:t>
      </w:r>
      <w:r w:rsidR="00B05D01">
        <w:rPr>
          <w:rFonts w:ascii="Arial Narrow" w:hAnsi="Arial Narrow"/>
          <w:sz w:val="16"/>
          <w:szCs w:val="16"/>
        </w:rPr>
        <w:t>/202</w:t>
      </w:r>
      <w:r w:rsidR="009F116C">
        <w:rPr>
          <w:rFonts w:ascii="Arial Narrow" w:hAnsi="Arial Narrow"/>
          <w:sz w:val="16"/>
          <w:szCs w:val="16"/>
        </w:rPr>
        <w:t>2</w:t>
      </w:r>
      <w:r w:rsidR="00B05D01">
        <w:rPr>
          <w:rFonts w:ascii="Arial Narrow" w:hAnsi="Arial Narrow"/>
          <w:sz w:val="18"/>
          <w:szCs w:val="18"/>
        </w:rPr>
        <w:t xml:space="preserve">   </w:t>
      </w:r>
    </w:p>
    <w:sectPr w:rsidR="00A2641C" w:rsidRPr="00DF3CBA" w:rsidSect="00561BBD">
      <w:type w:val="continuous"/>
      <w:pgSz w:w="12240" w:h="15840" w:code="1"/>
      <w:pgMar w:top="432" w:right="720" w:bottom="432" w:left="720" w:header="720" w:footer="720" w:gutter="0"/>
      <w:paperSrc w:first="7" w:other="7"/>
      <w:cols w:num="2" w:space="720" w:equalWidth="0">
        <w:col w:w="5040" w:space="720"/>
        <w:col w:w="504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B31"/>
    <w:multiLevelType w:val="hybridMultilevel"/>
    <w:tmpl w:val="BFC21382"/>
    <w:lvl w:ilvl="0" w:tplc="298EBA46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B6994"/>
    <w:multiLevelType w:val="hybridMultilevel"/>
    <w:tmpl w:val="D9786028"/>
    <w:lvl w:ilvl="0" w:tplc="1DC686E0">
      <w:start w:val="1"/>
      <w:numFmt w:val="decimal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D3D2C"/>
    <w:multiLevelType w:val="hybridMultilevel"/>
    <w:tmpl w:val="34D8A702"/>
    <w:lvl w:ilvl="0" w:tplc="790411E8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A1380"/>
    <w:multiLevelType w:val="hybridMultilevel"/>
    <w:tmpl w:val="B6DED0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838888">
    <w:abstractNumId w:val="1"/>
  </w:num>
  <w:num w:numId="2" w16cid:durableId="1484784226">
    <w:abstractNumId w:val="0"/>
  </w:num>
  <w:num w:numId="3" w16cid:durableId="1320570812">
    <w:abstractNumId w:val="2"/>
  </w:num>
  <w:num w:numId="4" w16cid:durableId="54402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1"/>
    <w:rsid w:val="00001576"/>
    <w:rsid w:val="00014EC3"/>
    <w:rsid w:val="000279F4"/>
    <w:rsid w:val="00031024"/>
    <w:rsid w:val="00044BD8"/>
    <w:rsid w:val="000465A7"/>
    <w:rsid w:val="00066129"/>
    <w:rsid w:val="00081474"/>
    <w:rsid w:val="00094A02"/>
    <w:rsid w:val="000A2524"/>
    <w:rsid w:val="000B1CF9"/>
    <w:rsid w:val="000B295F"/>
    <w:rsid w:val="000B70CC"/>
    <w:rsid w:val="000C0559"/>
    <w:rsid w:val="000C05E7"/>
    <w:rsid w:val="000C230F"/>
    <w:rsid w:val="000C5EAF"/>
    <w:rsid w:val="000D22A7"/>
    <w:rsid w:val="000D478E"/>
    <w:rsid w:val="000D7764"/>
    <w:rsid w:val="00104608"/>
    <w:rsid w:val="001136C7"/>
    <w:rsid w:val="00136B6A"/>
    <w:rsid w:val="0017408F"/>
    <w:rsid w:val="00193805"/>
    <w:rsid w:val="00196A88"/>
    <w:rsid w:val="00196A97"/>
    <w:rsid w:val="001A0918"/>
    <w:rsid w:val="001B101E"/>
    <w:rsid w:val="001C7A7A"/>
    <w:rsid w:val="001D1EC3"/>
    <w:rsid w:val="001D4986"/>
    <w:rsid w:val="001E61C8"/>
    <w:rsid w:val="001E6DA7"/>
    <w:rsid w:val="001F1201"/>
    <w:rsid w:val="0021074C"/>
    <w:rsid w:val="0021299E"/>
    <w:rsid w:val="0021397C"/>
    <w:rsid w:val="00214338"/>
    <w:rsid w:val="00215E15"/>
    <w:rsid w:val="00223ADD"/>
    <w:rsid w:val="002272A2"/>
    <w:rsid w:val="00233C2F"/>
    <w:rsid w:val="00235E20"/>
    <w:rsid w:val="00263099"/>
    <w:rsid w:val="00266697"/>
    <w:rsid w:val="00273465"/>
    <w:rsid w:val="00281F41"/>
    <w:rsid w:val="00284AE7"/>
    <w:rsid w:val="00290265"/>
    <w:rsid w:val="00292C24"/>
    <w:rsid w:val="002979A9"/>
    <w:rsid w:val="002C2171"/>
    <w:rsid w:val="002D3F05"/>
    <w:rsid w:val="002E163F"/>
    <w:rsid w:val="002E4DD9"/>
    <w:rsid w:val="002E61B8"/>
    <w:rsid w:val="002E7716"/>
    <w:rsid w:val="002F10A0"/>
    <w:rsid w:val="00310F37"/>
    <w:rsid w:val="0031130D"/>
    <w:rsid w:val="00312FF8"/>
    <w:rsid w:val="003218F5"/>
    <w:rsid w:val="0035686C"/>
    <w:rsid w:val="0037340B"/>
    <w:rsid w:val="00375B1E"/>
    <w:rsid w:val="003903BA"/>
    <w:rsid w:val="003A5B6C"/>
    <w:rsid w:val="003C0317"/>
    <w:rsid w:val="003C18E0"/>
    <w:rsid w:val="003C2744"/>
    <w:rsid w:val="003E2526"/>
    <w:rsid w:val="003E5301"/>
    <w:rsid w:val="003F1288"/>
    <w:rsid w:val="003F1741"/>
    <w:rsid w:val="00404205"/>
    <w:rsid w:val="00405B59"/>
    <w:rsid w:val="0041781D"/>
    <w:rsid w:val="004275D6"/>
    <w:rsid w:val="0043292A"/>
    <w:rsid w:val="004338B1"/>
    <w:rsid w:val="00451A80"/>
    <w:rsid w:val="004817F1"/>
    <w:rsid w:val="004850AB"/>
    <w:rsid w:val="00493D49"/>
    <w:rsid w:val="004A2688"/>
    <w:rsid w:val="004A7C25"/>
    <w:rsid w:val="004B298F"/>
    <w:rsid w:val="004D782C"/>
    <w:rsid w:val="004F7920"/>
    <w:rsid w:val="0051720A"/>
    <w:rsid w:val="00521E60"/>
    <w:rsid w:val="00525779"/>
    <w:rsid w:val="00527191"/>
    <w:rsid w:val="005507CB"/>
    <w:rsid w:val="00550CDA"/>
    <w:rsid w:val="00561BBD"/>
    <w:rsid w:val="00577422"/>
    <w:rsid w:val="005D3235"/>
    <w:rsid w:val="005E5CB1"/>
    <w:rsid w:val="00614007"/>
    <w:rsid w:val="00620354"/>
    <w:rsid w:val="00624162"/>
    <w:rsid w:val="0062575B"/>
    <w:rsid w:val="006849F6"/>
    <w:rsid w:val="00694914"/>
    <w:rsid w:val="006A3DE0"/>
    <w:rsid w:val="006C27A6"/>
    <w:rsid w:val="006D6CF8"/>
    <w:rsid w:val="006F5BB8"/>
    <w:rsid w:val="00702ADB"/>
    <w:rsid w:val="00710E21"/>
    <w:rsid w:val="00715F1A"/>
    <w:rsid w:val="00720426"/>
    <w:rsid w:val="00727A3A"/>
    <w:rsid w:val="00746905"/>
    <w:rsid w:val="00767402"/>
    <w:rsid w:val="007B4BDF"/>
    <w:rsid w:val="007C1E18"/>
    <w:rsid w:val="007C56FA"/>
    <w:rsid w:val="007D5946"/>
    <w:rsid w:val="007D5A27"/>
    <w:rsid w:val="007F0765"/>
    <w:rsid w:val="007F269D"/>
    <w:rsid w:val="007F55B2"/>
    <w:rsid w:val="007F58EB"/>
    <w:rsid w:val="0080371D"/>
    <w:rsid w:val="00807CFC"/>
    <w:rsid w:val="00824CF9"/>
    <w:rsid w:val="00834E33"/>
    <w:rsid w:val="0084122E"/>
    <w:rsid w:val="008516F8"/>
    <w:rsid w:val="00876F44"/>
    <w:rsid w:val="008A1881"/>
    <w:rsid w:val="008C1CE5"/>
    <w:rsid w:val="008C337D"/>
    <w:rsid w:val="008D699D"/>
    <w:rsid w:val="008F0808"/>
    <w:rsid w:val="008F78A4"/>
    <w:rsid w:val="008F793D"/>
    <w:rsid w:val="0090170F"/>
    <w:rsid w:val="00906D75"/>
    <w:rsid w:val="00907882"/>
    <w:rsid w:val="00924C43"/>
    <w:rsid w:val="00931C97"/>
    <w:rsid w:val="00933002"/>
    <w:rsid w:val="00933ED4"/>
    <w:rsid w:val="00940689"/>
    <w:rsid w:val="00950D82"/>
    <w:rsid w:val="0095778D"/>
    <w:rsid w:val="00963C62"/>
    <w:rsid w:val="00965F4D"/>
    <w:rsid w:val="0096755D"/>
    <w:rsid w:val="00976963"/>
    <w:rsid w:val="00984BBE"/>
    <w:rsid w:val="0099018F"/>
    <w:rsid w:val="0099038B"/>
    <w:rsid w:val="009A0600"/>
    <w:rsid w:val="009A6F02"/>
    <w:rsid w:val="009B13E4"/>
    <w:rsid w:val="009B479C"/>
    <w:rsid w:val="009D004C"/>
    <w:rsid w:val="009D368F"/>
    <w:rsid w:val="009E6999"/>
    <w:rsid w:val="009E6B65"/>
    <w:rsid w:val="009E79BE"/>
    <w:rsid w:val="009F116C"/>
    <w:rsid w:val="00A149A1"/>
    <w:rsid w:val="00A22756"/>
    <w:rsid w:val="00A23AE3"/>
    <w:rsid w:val="00A2641C"/>
    <w:rsid w:val="00A347EB"/>
    <w:rsid w:val="00A4179D"/>
    <w:rsid w:val="00A44A74"/>
    <w:rsid w:val="00A67665"/>
    <w:rsid w:val="00A75434"/>
    <w:rsid w:val="00A75567"/>
    <w:rsid w:val="00A86201"/>
    <w:rsid w:val="00A876D9"/>
    <w:rsid w:val="00AB497F"/>
    <w:rsid w:val="00AC5938"/>
    <w:rsid w:val="00AD13FA"/>
    <w:rsid w:val="00AE6901"/>
    <w:rsid w:val="00AE7692"/>
    <w:rsid w:val="00B05D01"/>
    <w:rsid w:val="00B061DB"/>
    <w:rsid w:val="00B07296"/>
    <w:rsid w:val="00B1069B"/>
    <w:rsid w:val="00B413CE"/>
    <w:rsid w:val="00B460D4"/>
    <w:rsid w:val="00B50A78"/>
    <w:rsid w:val="00B52BEA"/>
    <w:rsid w:val="00B84F67"/>
    <w:rsid w:val="00B952E0"/>
    <w:rsid w:val="00BA0D1C"/>
    <w:rsid w:val="00BB0830"/>
    <w:rsid w:val="00BB5A4B"/>
    <w:rsid w:val="00BC2DB2"/>
    <w:rsid w:val="00BC40E7"/>
    <w:rsid w:val="00C0027A"/>
    <w:rsid w:val="00C10C3C"/>
    <w:rsid w:val="00C22040"/>
    <w:rsid w:val="00C408C6"/>
    <w:rsid w:val="00C43C31"/>
    <w:rsid w:val="00C92F8B"/>
    <w:rsid w:val="00C974CB"/>
    <w:rsid w:val="00CB3DD5"/>
    <w:rsid w:val="00CB661F"/>
    <w:rsid w:val="00CB7BC8"/>
    <w:rsid w:val="00CC201B"/>
    <w:rsid w:val="00CC370D"/>
    <w:rsid w:val="00CD425F"/>
    <w:rsid w:val="00CD6601"/>
    <w:rsid w:val="00CD716F"/>
    <w:rsid w:val="00CD7589"/>
    <w:rsid w:val="00D10E15"/>
    <w:rsid w:val="00D22CB1"/>
    <w:rsid w:val="00D306DC"/>
    <w:rsid w:val="00D44FAD"/>
    <w:rsid w:val="00D547FE"/>
    <w:rsid w:val="00D565D2"/>
    <w:rsid w:val="00D64412"/>
    <w:rsid w:val="00D64AB6"/>
    <w:rsid w:val="00D73A2B"/>
    <w:rsid w:val="00D74680"/>
    <w:rsid w:val="00D74B29"/>
    <w:rsid w:val="00D74E28"/>
    <w:rsid w:val="00D9448C"/>
    <w:rsid w:val="00DA2D52"/>
    <w:rsid w:val="00DB51C0"/>
    <w:rsid w:val="00DE09A9"/>
    <w:rsid w:val="00DE3E20"/>
    <w:rsid w:val="00DE72F5"/>
    <w:rsid w:val="00DF3CBA"/>
    <w:rsid w:val="00DF721A"/>
    <w:rsid w:val="00E047DA"/>
    <w:rsid w:val="00E057D1"/>
    <w:rsid w:val="00E10396"/>
    <w:rsid w:val="00E63029"/>
    <w:rsid w:val="00E75C8E"/>
    <w:rsid w:val="00E92D0D"/>
    <w:rsid w:val="00EA091C"/>
    <w:rsid w:val="00EA5E6A"/>
    <w:rsid w:val="00EB3559"/>
    <w:rsid w:val="00ED0CC0"/>
    <w:rsid w:val="00F0082C"/>
    <w:rsid w:val="00F06F5A"/>
    <w:rsid w:val="00F1243E"/>
    <w:rsid w:val="00F14F17"/>
    <w:rsid w:val="00F15871"/>
    <w:rsid w:val="00F329D6"/>
    <w:rsid w:val="00F4066E"/>
    <w:rsid w:val="00F42961"/>
    <w:rsid w:val="00F45676"/>
    <w:rsid w:val="00F54FA4"/>
    <w:rsid w:val="00F73872"/>
    <w:rsid w:val="00F94A75"/>
    <w:rsid w:val="00FA780A"/>
    <w:rsid w:val="00FC4683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88667"/>
  <w15:docId w15:val="{F2C4E8C2-E644-4A2B-A4C2-7412F2A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1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4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666C7992D2D4BBB00DA44813D7911" ma:contentTypeVersion="13" ma:contentTypeDescription="Create a new document." ma:contentTypeScope="" ma:versionID="383c39cc4363d616907539a85fc01f7b">
  <xsd:schema xmlns:xsd="http://www.w3.org/2001/XMLSchema" xmlns:xs="http://www.w3.org/2001/XMLSchema" xmlns:p="http://schemas.microsoft.com/office/2006/metadata/properties" xmlns:ns2="be40fac5-4cfe-435d-a4e2-667b0fd69955" xmlns:ns3="83c0bed8-9529-41a4-88f0-8308ea3fa7c5" targetNamespace="http://schemas.microsoft.com/office/2006/metadata/properties" ma:root="true" ma:fieldsID="ba93fd2862cac575353fc2fd3607c484" ns2:_="" ns3:_="">
    <xsd:import namespace="be40fac5-4cfe-435d-a4e2-667b0fd69955"/>
    <xsd:import namespace="83c0bed8-9529-41a4-88f0-8308ea3fa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inutesin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0fac5-4cfe-435d-a4e2-667b0fd69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inutesinOrder" ma:index="20" nillable="true" ma:displayName="Minutes in Order" ma:format="Dropdown" ma:internalName="Minutesin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bed8-9529-41a4-88f0-8308ea3fa7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787da1-e6dd-4d14-950f-a1e6515f373e}" ma:internalName="TaxCatchAll" ma:showField="CatchAllData" ma:web="83c0bed8-9529-41a4-88f0-8308ea3fa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nutesinOrder xmlns="be40fac5-4cfe-435d-a4e2-667b0fd69955" xsi:nil="true"/>
    <lcf76f155ced4ddcb4097134ff3c332f xmlns="be40fac5-4cfe-435d-a4e2-667b0fd69955">
      <Terms xmlns="http://schemas.microsoft.com/office/infopath/2007/PartnerControls"/>
    </lcf76f155ced4ddcb4097134ff3c332f>
    <TaxCatchAll xmlns="83c0bed8-9529-41a4-88f0-8308ea3fa7c5" xsi:nil="true"/>
  </documentManagement>
</p:properties>
</file>

<file path=customXml/itemProps1.xml><?xml version="1.0" encoding="utf-8"?>
<ds:datastoreItem xmlns:ds="http://schemas.openxmlformats.org/officeDocument/2006/customXml" ds:itemID="{A3CB0AE9-6A4B-463C-80BF-1AE69FDCECEB}"/>
</file>

<file path=customXml/itemProps2.xml><?xml version="1.0" encoding="utf-8"?>
<ds:datastoreItem xmlns:ds="http://schemas.openxmlformats.org/officeDocument/2006/customXml" ds:itemID="{B3A84ACF-1857-401A-8488-C01C439C9110}"/>
</file>

<file path=customXml/itemProps3.xml><?xml version="1.0" encoding="utf-8"?>
<ds:datastoreItem xmlns:ds="http://schemas.openxmlformats.org/officeDocument/2006/customXml" ds:itemID="{DE64017F-DA25-4388-BD17-B9F12805A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MAJOR</vt:lpstr>
    </vt:vector>
  </TitlesOfParts>
  <Company>Worcester Polytechnic Institute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MAJOR</dc:title>
  <dc:creator>margeg</dc:creator>
  <cp:lastModifiedBy>Holmes, Alyssa</cp:lastModifiedBy>
  <cp:revision>3</cp:revision>
  <cp:lastPrinted>2022-05-09T16:02:00Z</cp:lastPrinted>
  <dcterms:created xsi:type="dcterms:W3CDTF">2023-05-16T18:05:00Z</dcterms:created>
  <dcterms:modified xsi:type="dcterms:W3CDTF">2023-05-16T18:05:00Z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0x0101001DC666C7992D2D4BBB00DA44813D7911</vt:lpwstr>
  </property>
</Properties>
</file>