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Style w:val="Heading1"/>
        <w:contextualSpacing w:val="0"/>
        <w:rPr>
          <w:vertAlign w:val="baseline"/>
        </w:rPr>
      </w:pPr>
      <w:r w:rsidDel="00000000" w:rsidR="00000000" w:rsidRPr="00000000">
        <w:rPr>
          <w:rtl w:val="0"/>
        </w:rPr>
      </w:r>
    </w:p>
    <w:p w:rsidR="00000000" w:rsidDel="00000000" w:rsidP="00000000" w:rsidRDefault="00000000" w:rsidRPr="00000000">
      <w:pPr>
        <w:pStyle w:val="Heading1"/>
        <w:contextualSpacing w:val="0"/>
        <w:rPr>
          <w:vertAlign w:val="baseline"/>
        </w:rPr>
      </w:pPr>
      <w:r w:rsidDel="00000000" w:rsidR="00000000" w:rsidRPr="00000000">
        <w:rPr>
          <w:rtl w:val="0"/>
        </w:rPr>
      </w:r>
    </w:p>
    <w:p w:rsidR="00000000" w:rsidDel="00000000" w:rsidP="00000000" w:rsidRDefault="00000000" w:rsidRPr="00000000">
      <w:pPr>
        <w:pStyle w:val="Heading1"/>
        <w:contextualSpacing w:val="0"/>
        <w:jc w:val="center"/>
        <w:rPr>
          <w:b w:val="0"/>
          <w:sz w:val="24"/>
          <w:szCs w:val="24"/>
          <w:u w:val="none"/>
          <w:vertAlign w:val="baseline"/>
        </w:rPr>
      </w:pPr>
      <w:r w:rsidDel="00000000" w:rsidR="00000000" w:rsidRPr="00000000">
        <w:rPr>
          <w:b w:val="1"/>
          <w:vertAlign w:val="baseline"/>
          <w:rtl w:val="0"/>
        </w:rPr>
        <w:t xml:space="preserve">FORMAT OF THE PROPOSAL</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It often makes sense to have students prepare a proposal for the work they will do on their IQP.  Some advisors use the first of three terms for that purpose.  The following is a proposed outline for such a proposal.  It also makes sense to structure weekly assignments for this portion of the IQP work, so that it becomes the product of the term’s work.  Thus, during the last two terms, data collection, analysis, and report writing can proceed smoothly.  The literature review and methodology sections, in the main, will have been completed.  </w:t>
      </w:r>
    </w:p>
    <w:p w:rsidR="00000000" w:rsidDel="00000000" w:rsidP="00000000" w:rsidRDefault="00000000" w:rsidRPr="00000000">
      <w:pPr>
        <w:ind w:left="360" w:firstLine="0"/>
        <w:contextualSpacing w:val="0"/>
        <w:rPr>
          <w:vertAlign w:val="baseline"/>
        </w:rPr>
      </w:pPr>
      <w:r w:rsidDel="00000000" w:rsidR="00000000" w:rsidRPr="00000000">
        <w:rPr>
          <w:rtl w:val="0"/>
        </w:rPr>
      </w:r>
    </w:p>
    <w:p w:rsidR="00000000" w:rsidDel="00000000" w:rsidP="00000000" w:rsidRDefault="00000000" w:rsidRPr="00000000">
      <w:pPr>
        <w:ind w:left="360" w:firstLine="0"/>
        <w:contextualSpacing w:val="0"/>
        <w:rPr>
          <w:vertAlign w:val="baseline"/>
        </w:rPr>
      </w:pPr>
      <w:r w:rsidDel="00000000" w:rsidR="00000000" w:rsidRPr="00000000">
        <w:rPr>
          <w:b w:val="1"/>
          <w:vertAlign w:val="baseline"/>
          <w:rtl w:val="0"/>
        </w:rPr>
        <w:t xml:space="preserve">LETTER OF TRANSMITTAL (not attached to proposal)</w:t>
      </w:r>
      <w:r w:rsidDel="00000000" w:rsidR="00000000" w:rsidRPr="00000000">
        <w:rPr>
          <w:rtl w:val="0"/>
        </w:rPr>
      </w:r>
    </w:p>
    <w:p w:rsidR="00000000" w:rsidDel="00000000" w:rsidP="00000000" w:rsidRDefault="00000000" w:rsidRPr="00000000">
      <w:pPr>
        <w:ind w:left="360" w:firstLine="0"/>
        <w:contextualSpacing w:val="0"/>
        <w:rPr>
          <w:vertAlign w:val="baseline"/>
        </w:rPr>
      </w:pPr>
      <w:r w:rsidDel="00000000" w:rsidR="00000000" w:rsidRPr="00000000">
        <w:rPr>
          <w:rtl w:val="0"/>
        </w:rPr>
      </w:r>
    </w:p>
    <w:p w:rsidR="00000000" w:rsidDel="00000000" w:rsidP="00000000" w:rsidRDefault="00000000" w:rsidRPr="00000000">
      <w:pPr>
        <w:ind w:left="360" w:firstLine="0"/>
        <w:contextualSpacing w:val="0"/>
        <w:rPr>
          <w:vertAlign w:val="baseline"/>
        </w:rPr>
      </w:pPr>
      <w:r w:rsidDel="00000000" w:rsidR="00000000" w:rsidRPr="00000000">
        <w:rPr>
          <w:b w:val="1"/>
          <w:vertAlign w:val="baseline"/>
          <w:rtl w:val="0"/>
        </w:rPr>
        <w:t xml:space="preserve">TITLE PAGE</w:t>
      </w:r>
      <w:r w:rsidDel="00000000" w:rsidR="00000000" w:rsidRPr="00000000">
        <w:rPr>
          <w:rtl w:val="0"/>
        </w:rPr>
      </w:r>
    </w:p>
    <w:p w:rsidR="00000000" w:rsidDel="00000000" w:rsidP="00000000" w:rsidRDefault="00000000" w:rsidRPr="00000000">
      <w:pPr>
        <w:ind w:left="360" w:firstLine="0"/>
        <w:contextualSpacing w:val="0"/>
        <w:rPr>
          <w:vertAlign w:val="baseline"/>
        </w:rPr>
      </w:pPr>
      <w:r w:rsidDel="00000000" w:rsidR="00000000" w:rsidRPr="00000000">
        <w:rPr>
          <w:vertAlign w:val="baseline"/>
          <w:rtl w:val="0"/>
        </w:rPr>
        <w:tab/>
        <w:t xml:space="preserve">      TITLE OF PROJECT</w:t>
      </w:r>
    </w:p>
    <w:p w:rsidR="00000000" w:rsidDel="00000000" w:rsidP="00000000" w:rsidRDefault="00000000" w:rsidRPr="00000000">
      <w:pPr>
        <w:ind w:left="360" w:firstLine="0"/>
        <w:contextualSpacing w:val="0"/>
        <w:rPr>
          <w:vertAlign w:val="baseline"/>
        </w:rPr>
      </w:pPr>
      <w:r w:rsidDel="00000000" w:rsidR="00000000" w:rsidRPr="00000000">
        <w:rPr>
          <w:vertAlign w:val="baseline"/>
          <w:rtl w:val="0"/>
        </w:rPr>
        <w:t xml:space="preserve">            AGENCY SPONSORING PROJECT (if relevant)</w:t>
      </w:r>
    </w:p>
    <w:p w:rsidR="00000000" w:rsidDel="00000000" w:rsidP="00000000" w:rsidRDefault="00000000" w:rsidRPr="00000000">
      <w:pPr>
        <w:ind w:left="360" w:firstLine="0"/>
        <w:contextualSpacing w:val="0"/>
        <w:rPr>
          <w:vertAlign w:val="baseline"/>
        </w:rPr>
      </w:pPr>
      <w:r w:rsidDel="00000000" w:rsidR="00000000" w:rsidRPr="00000000">
        <w:rPr>
          <w:vertAlign w:val="baseline"/>
          <w:rtl w:val="0"/>
        </w:rPr>
        <w:tab/>
        <w:t xml:space="preserve">      FACULTY NAMES &amp; (if relevant) LIAISON’S NAME &amp; TITLE (Submitted </w:t>
      </w:r>
    </w:p>
    <w:p w:rsidR="00000000" w:rsidDel="00000000" w:rsidP="00000000" w:rsidRDefault="00000000" w:rsidRPr="00000000">
      <w:pPr>
        <w:ind w:left="360" w:firstLine="0"/>
        <w:contextualSpacing w:val="0"/>
        <w:rPr>
          <w:vertAlign w:val="baseline"/>
        </w:rPr>
      </w:pPr>
      <w:r w:rsidDel="00000000" w:rsidR="00000000" w:rsidRPr="00000000">
        <w:rPr>
          <w:vertAlign w:val="baseline"/>
          <w:rtl w:val="0"/>
        </w:rPr>
        <w:t xml:space="preserve">                  to:….)</w:t>
      </w:r>
    </w:p>
    <w:p w:rsidR="00000000" w:rsidDel="00000000" w:rsidP="00000000" w:rsidRDefault="00000000" w:rsidRPr="00000000">
      <w:pPr>
        <w:ind w:left="360" w:firstLine="0"/>
        <w:contextualSpacing w:val="0"/>
        <w:rPr>
          <w:vertAlign w:val="baseline"/>
        </w:rPr>
      </w:pPr>
      <w:r w:rsidDel="00000000" w:rsidR="00000000" w:rsidRPr="00000000">
        <w:rPr>
          <w:vertAlign w:val="baseline"/>
          <w:rtl w:val="0"/>
        </w:rPr>
        <w:tab/>
        <w:t xml:space="preserve">      STUDENTS’ NAMES (Submitted by: ….)</w:t>
      </w:r>
    </w:p>
    <w:p w:rsidR="00000000" w:rsidDel="00000000" w:rsidP="00000000" w:rsidRDefault="00000000" w:rsidRPr="00000000">
      <w:pPr>
        <w:ind w:left="360" w:firstLine="0"/>
        <w:contextualSpacing w:val="0"/>
        <w:rPr>
          <w:vertAlign w:val="baseline"/>
        </w:rPr>
      </w:pPr>
      <w:r w:rsidDel="00000000" w:rsidR="00000000" w:rsidRPr="00000000">
        <w:rPr>
          <w:vertAlign w:val="baseline"/>
          <w:rtl w:val="0"/>
        </w:rPr>
        <w:tab/>
        <w:t xml:space="preserve">      DATE OF SUBMISSION</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ind w:left="360" w:firstLine="0"/>
        <w:contextualSpacing w:val="0"/>
        <w:rPr>
          <w:vertAlign w:val="baseline"/>
        </w:rPr>
      </w:pPr>
      <w:r w:rsidDel="00000000" w:rsidR="00000000" w:rsidRPr="00000000">
        <w:rPr>
          <w:b w:val="1"/>
          <w:vertAlign w:val="baseline"/>
          <w:rtl w:val="0"/>
        </w:rPr>
        <w:t xml:space="preserve">TABLE OF CONTENTS</w:t>
      </w:r>
      <w:r w:rsidDel="00000000" w:rsidR="00000000" w:rsidRPr="00000000">
        <w:rPr>
          <w:vertAlign w:val="baseline"/>
          <w:rtl w:val="0"/>
        </w:rPr>
        <w:t xml:space="preserve">—SHOULD REFLECT SECTION HEADINGS</w:t>
      </w:r>
    </w:p>
    <w:p w:rsidR="00000000" w:rsidDel="00000000" w:rsidP="00000000" w:rsidRDefault="00000000" w:rsidRPr="00000000">
      <w:pPr>
        <w:ind w:left="360" w:firstLine="0"/>
        <w:contextualSpacing w:val="0"/>
        <w:rPr>
          <w:vertAlign w:val="baseline"/>
        </w:rPr>
      </w:pPr>
      <w:r w:rsidDel="00000000" w:rsidR="00000000" w:rsidRPr="00000000">
        <w:rPr>
          <w:vertAlign w:val="baseline"/>
          <w:rtl w:val="0"/>
        </w:rPr>
        <w:t xml:space="preserve">[Pagination, starting after the cover page and through “Figures”, should be using i, ii, iii, . . . . Beginning with Chapter 1, pagination should use numerals, i.e. 1, 2, 3, . . .]</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ind w:left="360" w:firstLine="0"/>
        <w:contextualSpacing w:val="0"/>
        <w:rPr>
          <w:vertAlign w:val="baseline"/>
        </w:rPr>
      </w:pPr>
      <w:r w:rsidDel="00000000" w:rsidR="00000000" w:rsidRPr="00000000">
        <w:rPr>
          <w:b w:val="1"/>
          <w:vertAlign w:val="baseline"/>
          <w:rtl w:val="0"/>
        </w:rPr>
        <w:t xml:space="preserve">TABLES</w:t>
      </w:r>
      <w:r w:rsidDel="00000000" w:rsidR="00000000" w:rsidRPr="00000000">
        <w:rPr>
          <w:vertAlign w:val="baseline"/>
          <w:rtl w:val="0"/>
        </w:rPr>
        <w:t xml:space="preserve"> (if any)</w:t>
      </w:r>
    </w:p>
    <w:p w:rsidR="00000000" w:rsidDel="00000000" w:rsidP="00000000" w:rsidRDefault="00000000" w:rsidRPr="00000000">
      <w:pPr>
        <w:ind w:left="360" w:firstLine="0"/>
        <w:contextualSpacing w:val="0"/>
        <w:rPr>
          <w:vertAlign w:val="baseline"/>
        </w:rPr>
      </w:pPr>
      <w:r w:rsidDel="00000000" w:rsidR="00000000" w:rsidRPr="00000000">
        <w:rPr>
          <w:b w:val="1"/>
          <w:vertAlign w:val="baseline"/>
          <w:rtl w:val="0"/>
        </w:rPr>
        <w:t xml:space="preserve">FIGURES</w:t>
      </w:r>
      <w:r w:rsidDel="00000000" w:rsidR="00000000" w:rsidRPr="00000000">
        <w:rPr>
          <w:vertAlign w:val="baseline"/>
          <w:rtl w:val="0"/>
        </w:rPr>
        <w:t xml:space="preserve"> (if any)</w:t>
      </w:r>
    </w:p>
    <w:p w:rsidR="00000000" w:rsidDel="00000000" w:rsidP="00000000" w:rsidRDefault="00000000" w:rsidRPr="00000000">
      <w:pPr>
        <w:ind w:left="360" w:firstLine="0"/>
        <w:contextualSpacing w:val="0"/>
        <w:rPr>
          <w:vertAlign w:val="baseline"/>
        </w:rPr>
      </w:pPr>
      <w:r w:rsidDel="00000000" w:rsidR="00000000" w:rsidRPr="00000000">
        <w:rPr>
          <w:rtl w:val="0"/>
        </w:rPr>
      </w:r>
    </w:p>
    <w:p w:rsidR="00000000" w:rsidDel="00000000" w:rsidP="00000000" w:rsidRDefault="00000000" w:rsidRPr="00000000">
      <w:pPr>
        <w:ind w:left="360" w:firstLine="0"/>
        <w:contextualSpacing w:val="0"/>
        <w:rPr>
          <w:b w:val="0"/>
          <w:vertAlign w:val="baseline"/>
        </w:rPr>
      </w:pPr>
      <w:r w:rsidDel="00000000" w:rsidR="00000000" w:rsidRPr="00000000">
        <w:rPr>
          <w:b w:val="1"/>
          <w:vertAlign w:val="baseline"/>
          <w:rtl w:val="0"/>
        </w:rPr>
        <w:t xml:space="preserve">EXECUTIVE SUMMARY</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ind w:left="360" w:firstLine="0"/>
        <w:contextualSpacing w:val="0"/>
        <w:rPr>
          <w:b w:val="0"/>
          <w:vertAlign w:val="baseline"/>
        </w:rPr>
      </w:pPr>
      <w:r w:rsidDel="00000000" w:rsidR="00000000" w:rsidRPr="00000000">
        <w:rPr>
          <w:b w:val="1"/>
          <w:vertAlign w:val="baseline"/>
          <w:rtl w:val="0"/>
        </w:rPr>
        <w:t xml:space="preserve">CHAPTER 1. INTRODUCTION “ </w:t>
      </w:r>
      <w:hyperlink r:id="rId6">
        <w:r w:rsidDel="00000000" w:rsidR="00000000" w:rsidRPr="00000000">
          <w:rPr>
            <w:b w:val="1"/>
            <w:color w:val="0000ff"/>
            <w:u w:val="single"/>
            <w:vertAlign w:val="baseline"/>
            <w:rtl w:val="0"/>
          </w:rPr>
          <w:t xml:space="preserve">rhetoricalmoves.doc</w:t>
        </w:r>
      </w:hyperlink>
      <w:r w:rsidDel="00000000" w:rsidR="00000000" w:rsidRPr="00000000">
        <w:rPr>
          <w:rtl w:val="0"/>
        </w:rPr>
      </w:r>
    </w:p>
    <w:p w:rsidR="00000000" w:rsidDel="00000000" w:rsidP="00000000" w:rsidRDefault="00000000" w:rsidRPr="00000000">
      <w:pPr>
        <w:ind w:left="720" w:firstLine="0"/>
        <w:contextualSpacing w:val="0"/>
        <w:rPr>
          <w:vertAlign w:val="baseline"/>
        </w:rPr>
      </w:pPr>
      <w:r w:rsidDel="00000000" w:rsidR="00000000" w:rsidRPr="00000000">
        <w:rPr>
          <w:rtl w:val="0"/>
        </w:rPr>
      </w:r>
    </w:p>
    <w:p w:rsidR="00000000" w:rsidDel="00000000" w:rsidP="00000000" w:rsidRDefault="00000000" w:rsidRPr="00000000">
      <w:pPr>
        <w:ind w:left="360" w:firstLine="0"/>
        <w:contextualSpacing w:val="0"/>
        <w:rPr>
          <w:vertAlign w:val="baseline"/>
        </w:rPr>
      </w:pPr>
      <w:r w:rsidDel="00000000" w:rsidR="00000000" w:rsidRPr="00000000">
        <w:rPr>
          <w:b w:val="1"/>
          <w:vertAlign w:val="baseline"/>
          <w:rtl w:val="0"/>
        </w:rPr>
        <w:t xml:space="preserve">CHAPTER 2.  BACKGROUND </w:t>
      </w:r>
      <w:r w:rsidDel="00000000" w:rsidR="00000000" w:rsidRPr="00000000">
        <w:rPr>
          <w:vertAlign w:val="baseline"/>
          <w:rtl w:val="0"/>
        </w:rPr>
        <w:t xml:space="preserve">(includes LITERATURE REVIEW)</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ind w:left="360" w:firstLine="0"/>
        <w:contextualSpacing w:val="0"/>
        <w:rPr>
          <w:vertAlign w:val="baseline"/>
        </w:rPr>
      </w:pPr>
      <w:r w:rsidDel="00000000" w:rsidR="00000000" w:rsidRPr="00000000">
        <w:rPr>
          <w:b w:val="1"/>
          <w:vertAlign w:val="baseline"/>
          <w:rtl w:val="0"/>
        </w:rPr>
        <w:t xml:space="preserve">CHAPTER 3.  METHODOLOGY</w:t>
      </w:r>
      <w:r w:rsidDel="00000000" w:rsidR="00000000" w:rsidRPr="00000000">
        <w:rPr>
          <w:vertAlign w:val="baseline"/>
          <w:rtl w:val="0"/>
        </w:rPr>
        <w:t xml:space="preserve"> (OR PROCEDURES)</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ind w:left="360" w:firstLine="0"/>
        <w:contextualSpacing w:val="0"/>
        <w:rPr>
          <w:vertAlign w:val="baseline"/>
        </w:rPr>
      </w:pPr>
      <w:r w:rsidDel="00000000" w:rsidR="00000000" w:rsidRPr="00000000">
        <w:rPr>
          <w:b w:val="1"/>
          <w:vertAlign w:val="baseline"/>
          <w:rtl w:val="0"/>
        </w:rPr>
        <w:t xml:space="preserve">REFERENCES</w:t>
      </w:r>
      <w:r w:rsidDel="00000000" w:rsidR="00000000" w:rsidRPr="00000000">
        <w:rPr>
          <w:vertAlign w:val="baseline"/>
          <w:rtl w:val="0"/>
        </w:rPr>
        <w:t xml:space="preserve"> (and ADDITIONAL BIBLIOGRAPHY) –USE STYLE OF CITATION AS DIRECTED BY YOUR PROFESSOR</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ind w:left="360" w:firstLine="0"/>
        <w:contextualSpacing w:val="0"/>
        <w:rPr>
          <w:b w:val="0"/>
          <w:vertAlign w:val="baseline"/>
        </w:rPr>
      </w:pPr>
      <w:r w:rsidDel="00000000" w:rsidR="00000000" w:rsidRPr="00000000">
        <w:rPr>
          <w:b w:val="1"/>
          <w:vertAlign w:val="baseline"/>
          <w:rtl w:val="0"/>
        </w:rPr>
        <w:t xml:space="preserve">APPENDICES</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ind w:left="720" w:firstLine="0"/>
        <w:contextualSpacing w:val="0"/>
        <w:rPr>
          <w:vertAlign w:val="baseline"/>
        </w:rPr>
      </w:pPr>
      <w:r w:rsidDel="00000000" w:rsidR="00000000" w:rsidRPr="00000000">
        <w:rPr>
          <w:vertAlign w:val="baseline"/>
          <w:rtl w:val="0"/>
        </w:rPr>
        <w:t xml:space="preserve">APPENDIX A – MISSION AND BACKGROUND OF SPONSORING   </w:t>
      </w:r>
    </w:p>
    <w:p w:rsidR="00000000" w:rsidDel="00000000" w:rsidP="00000000" w:rsidRDefault="00000000" w:rsidRPr="00000000">
      <w:pPr>
        <w:ind w:left="720" w:firstLine="0"/>
        <w:contextualSpacing w:val="0"/>
        <w:rPr>
          <w:vertAlign w:val="baseline"/>
        </w:rPr>
      </w:pPr>
      <w:r w:rsidDel="00000000" w:rsidR="00000000" w:rsidRPr="00000000">
        <w:rPr>
          <w:vertAlign w:val="baseline"/>
          <w:rtl w:val="0"/>
        </w:rPr>
        <w:t xml:space="preserve">      AGENCY (if relevant)</w:t>
      </w:r>
    </w:p>
    <w:p w:rsidR="00000000" w:rsidDel="00000000" w:rsidP="00000000" w:rsidRDefault="00000000" w:rsidRPr="00000000">
      <w:pPr>
        <w:ind w:left="720" w:firstLine="0"/>
        <w:contextualSpacing w:val="0"/>
        <w:rPr>
          <w:vertAlign w:val="baseline"/>
        </w:rPr>
      </w:pPr>
      <w:r w:rsidDel="00000000" w:rsidR="00000000" w:rsidRPr="00000000">
        <w:rPr>
          <w:vertAlign w:val="baseline"/>
          <w:rtl w:val="0"/>
        </w:rPr>
        <w:tab/>
        <w:t xml:space="preserve">MISSION AND WHOM THEY SERVE</w:t>
      </w:r>
    </w:p>
    <w:p w:rsidR="00000000" w:rsidDel="00000000" w:rsidP="00000000" w:rsidRDefault="00000000" w:rsidRPr="00000000">
      <w:pPr>
        <w:ind w:left="720" w:firstLine="0"/>
        <w:contextualSpacing w:val="0"/>
        <w:rPr>
          <w:vertAlign w:val="baseline"/>
        </w:rPr>
      </w:pPr>
      <w:r w:rsidDel="00000000" w:rsidR="00000000" w:rsidRPr="00000000">
        <w:rPr>
          <w:vertAlign w:val="baseline"/>
          <w:rtl w:val="0"/>
        </w:rPr>
        <w:tab/>
        <w:t xml:space="preserve">ORGANIZATIONAL CHART, etc.</w:t>
      </w:r>
    </w:p>
    <w:p w:rsidR="00000000" w:rsidDel="00000000" w:rsidP="00000000" w:rsidRDefault="00000000" w:rsidRPr="00000000">
      <w:pPr>
        <w:ind w:left="720" w:firstLine="0"/>
        <w:contextualSpacing w:val="0"/>
        <w:rPr>
          <w:vertAlign w:val="baseline"/>
        </w:rPr>
      </w:pPr>
      <w:r w:rsidDel="00000000" w:rsidR="00000000" w:rsidRPr="00000000">
        <w:rPr>
          <w:vertAlign w:val="baseline"/>
          <w:rtl w:val="0"/>
        </w:rPr>
        <w:tab/>
        <w:t xml:space="preserve">SIZE AND BUDGET (if available)</w:t>
      </w:r>
    </w:p>
    <w:p w:rsidR="00000000" w:rsidDel="00000000" w:rsidP="00000000" w:rsidRDefault="00000000" w:rsidRPr="00000000">
      <w:pPr>
        <w:ind w:left="720" w:firstLine="0"/>
        <w:contextualSpacing w:val="0"/>
        <w:rPr>
          <w:vertAlign w:val="baseline"/>
        </w:rPr>
      </w:pPr>
      <w:r w:rsidDel="00000000" w:rsidR="00000000" w:rsidRPr="00000000">
        <w:rPr>
          <w:vertAlign w:val="baseline"/>
          <w:rtl w:val="0"/>
        </w:rPr>
        <w:t xml:space="preserve">            </w:t>
      </w:r>
    </w:p>
    <w:p w:rsidR="00000000" w:rsidDel="00000000" w:rsidP="00000000" w:rsidRDefault="00000000" w:rsidRPr="00000000">
      <w:pPr>
        <w:contextualSpacing w:val="0"/>
        <w:rPr>
          <w:vertAlign w:val="baseline"/>
        </w:rPr>
      </w:pPr>
      <w:r w:rsidDel="00000000" w:rsidR="00000000" w:rsidRPr="00000000">
        <w:rPr>
          <w:vertAlign w:val="baseline"/>
          <w:rtl w:val="0"/>
        </w:rPr>
        <w:tab/>
        <w:t xml:space="preserve">APPENDIX B, C, D, etc... — e.g., QUESTIONNAIRE, INTERVIEW </w:t>
      </w:r>
    </w:p>
    <w:p w:rsidR="00000000" w:rsidDel="00000000" w:rsidP="00000000" w:rsidRDefault="00000000" w:rsidRPr="00000000">
      <w:pPr>
        <w:ind w:left="720" w:firstLine="0"/>
        <w:contextualSpacing w:val="0"/>
        <w:rPr>
          <w:vertAlign w:val="baseline"/>
        </w:rPr>
      </w:pPr>
      <w:r w:rsidDel="00000000" w:rsidR="00000000" w:rsidRPr="00000000">
        <w:rPr>
          <w:vertAlign w:val="baseline"/>
          <w:rtl w:val="0"/>
        </w:rPr>
        <w:t xml:space="preserve">       SCHEDULE, OTHER SUPPORTING MATERIAL</w:t>
      </w:r>
    </w:p>
    <w:sectPr>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360" w:firstLine="0"/>
    </w:pPr>
    <w:rPr>
      <w:b w:val="1"/>
      <w:sz w:val="28"/>
      <w:szCs w:val="28"/>
      <w:u w:val="single"/>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rhetoricalmoves.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