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8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3.65pt;height:.85pt;mso-position-horizontal-relative:char;mso-position-vertical-relative:line" coordorigin="0,0" coordsize="10673,17">
            <v:group style="position:absolute;left:8;top:8;width:10656;height:2" coordorigin="8,8" coordsize="10656,2">
              <v:shape style="position:absolute;left:8;top:8;width:10656;height:2" coordorigin="8,8" coordsize="10656,0" path="m8,8l10664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 w:before="78"/>
        <w:ind w:left="2155" w:right="2080"/>
        <w:jc w:val="center"/>
        <w:rPr>
          <w:b w:val="0"/>
          <w:bCs w:val="0"/>
        </w:rPr>
      </w:pPr>
      <w:r>
        <w:rPr>
          <w:spacing w:val="1"/>
        </w:rPr>
        <w:t>B</w:t>
      </w:r>
      <w:r>
        <w:rPr/>
        <w:t>I</w:t>
      </w:r>
      <w:r>
        <w:rPr>
          <w:spacing w:val="2"/>
        </w:rPr>
        <w:t>OG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1"/>
        </w:rPr>
        <w:t>PH</w:t>
      </w:r>
      <w:r>
        <w:rPr/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/>
        <w:t>L </w:t>
      </w:r>
      <w:r>
        <w:rPr>
          <w:spacing w:val="13"/>
        </w:rPr>
        <w:t> </w:t>
      </w:r>
      <w:r>
        <w:rPr>
          <w:spacing w:val="1"/>
        </w:rPr>
        <w:t>SKETCH</w:t>
      </w:r>
      <w:r>
        <w:rPr>
          <w:b w:val="0"/>
        </w:rPr>
      </w:r>
    </w:p>
    <w:p>
      <w:pPr>
        <w:spacing w:line="183" w:lineRule="exact" w:before="45"/>
        <w:ind w:left="2155" w:right="2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Provide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following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information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Senior/key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personnel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and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other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significant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z w:val="16"/>
        </w:rPr>
        <w:t>contributors.</w:t>
      </w:r>
      <w:r>
        <w:rPr>
          <w:rFonts w:ascii="Arial"/>
          <w:sz w:val="16"/>
        </w:rPr>
      </w:r>
    </w:p>
    <w:p>
      <w:pPr>
        <w:spacing w:line="183" w:lineRule="exact" w:before="0"/>
        <w:ind w:left="2154" w:right="208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Follow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this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format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person.</w:t>
      </w:r>
      <w:r>
        <w:rPr>
          <w:rFonts w:ascii="Arial"/>
          <w:spacing w:val="32"/>
          <w:sz w:val="16"/>
        </w:rPr>
        <w:t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EXCEED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FOUR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PAGES.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20" w:lineRule="atLeast"/>
        <w:ind w:left="18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3.65pt;height:.85pt;mso-position-horizontal-relative:char;mso-position-vertical-relative:line" coordorigin="0,0" coordsize="10673,17">
            <v:group style="position:absolute;left:8;top:8;width:10656;height:2" coordorigin="8,8" coordsize="10656,2">
              <v:shape style="position:absolute;left:8;top:8;width:10656;height:2" coordorigin="8,8" coordsize="10656,0" path="m8,8l10664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00" w:lineRule="atLeast"/>
        <w:ind w:left="17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34pt;height:54.1pt;mso-position-horizontal-relative:char;mso-position-vertical-relative:line" coordorigin="0,0" coordsize="10680,1082">
            <v:group style="position:absolute;left:15;top:15;width:5333;height:2" coordorigin="15,15" coordsize="5333,2">
              <v:shape style="position:absolute;left:15;top:15;width:5333;height:2" coordorigin="15,15" coordsize="5333,0" path="m15,15l5348,15e" filled="false" stroked="true" strokeweight="1.54pt" strokecolor="#000000">
                <v:path arrowok="t"/>
              </v:shape>
            </v:group>
            <v:group style="position:absolute;left:5334;top:8;width:5338;height:2" coordorigin="5334,8" coordsize="5338,2">
              <v:shape style="position:absolute;left:5334;top:8;width:5338;height:2" coordorigin="5334,8" coordsize="5338,0" path="m5334,8l10671,8e" filled="false" stroked="true" strokeweight=".82pt" strokecolor="#000000">
                <v:path arrowok="t"/>
              </v:shape>
            </v:group>
            <v:group style="position:absolute;left:5341;top:30;width:2;height:1037" coordorigin="5341,30" coordsize="2,1037">
              <v:shape style="position:absolute;left:5341;top:30;width:2;height:1037" coordorigin="5341,30" coordsize="0,1037" path="m5341,30l5341,1067e" filled="false" stroked="true" strokeweight=".82pt" strokecolor="#000000">
                <v:path arrowok="t"/>
              </v:shape>
            </v:group>
            <v:group style="position:absolute;left:15;top:555;width:5319;height:2" coordorigin="15,555" coordsize="5319,2">
              <v:shape style="position:absolute;left:15;top:555;width:5319;height:2" coordorigin="15,555" coordsize="5319,0" path="m15,555l5334,555e" filled="false" stroked="true" strokeweight=".82pt" strokecolor="#000000">
                <v:path arrowok="t"/>
              </v:shape>
            </v:group>
            <v:group style="position:absolute;left:15;top:1074;width:10656;height:2" coordorigin="15,1074" coordsize="10656,2">
              <v:shape style="position:absolute;left:15;top:1074;width:10656;height:2" coordorigin="15,1074" coordsize="10656,0" path="m15,1074l10671,1074e" filled="false" stroked="true" strokeweight=".8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1;top:50;width:462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w w:val="95"/>
                          <w:sz w:val="16"/>
                        </w:rPr>
                        <w:t>NAME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59;top:50;width:1244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POSITION</w:t>
                      </w:r>
                      <w:r>
                        <w:rPr>
                          <w:rFonts w:ascii="Arial"/>
                          <w:spacing w:val="-2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TITLE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31;top:597;width:4393;height:159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eRA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COMMONS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USER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NAME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(credential,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e.g.,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agency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login)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21"/>
        <w:ind w:left="304" w:right="16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EDUCATION/TRAINING</w:t>
      </w:r>
      <w:r>
        <w:rPr>
          <w:rFonts w:ascii="Arial"/>
          <w:spacing w:val="31"/>
          <w:sz w:val="16"/>
        </w:rPr>
        <w:t> </w:t>
      </w:r>
      <w:r>
        <w:rPr>
          <w:rFonts w:ascii="Arial"/>
          <w:i/>
          <w:sz w:val="16"/>
        </w:rPr>
        <w:t>(Begin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with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baccalaureate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or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other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initial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professional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education,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such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as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nursing,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include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postdoctoral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training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26"/>
          <w:w w:val="99"/>
          <w:sz w:val="16"/>
        </w:rPr>
        <w:t> </w:t>
      </w:r>
      <w:r>
        <w:rPr>
          <w:rFonts w:ascii="Arial"/>
          <w:i/>
          <w:sz w:val="16"/>
        </w:rPr>
        <w:t>residency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training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if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applicable.)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i/>
          <w:sz w:val="2"/>
          <w:szCs w:val="2"/>
        </w:rPr>
      </w:pPr>
    </w:p>
    <w:tbl>
      <w:tblPr>
        <w:tblW w:w="0" w:type="auto"/>
        <w:jc w:val="left"/>
        <w:tblInd w:w="1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1512"/>
        <w:gridCol w:w="1421"/>
        <w:gridCol w:w="2664"/>
      </w:tblGrid>
      <w:tr>
        <w:trPr>
          <w:trHeight w:val="384" w:hRule="exact"/>
        </w:trPr>
        <w:tc>
          <w:tcPr>
            <w:tcW w:w="507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9"/>
              <w:ind w:left="14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INSTITUTION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LOCATION</w:t>
            </w:r>
            <w:r>
              <w:rPr>
                <w:rFonts w:ascii="Arial"/>
                <w:sz w:val="16"/>
              </w:rPr>
            </w:r>
          </w:p>
        </w:tc>
        <w:tc>
          <w:tcPr>
            <w:tcW w:w="15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DEGREE</w:t>
            </w:r>
          </w:p>
          <w:p>
            <w:pPr>
              <w:pStyle w:val="TableParagraph"/>
              <w:spacing w:line="183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(if</w:t>
            </w:r>
            <w:r>
              <w:rPr>
                <w:rFonts w:ascii="Arial"/>
                <w:i/>
                <w:spacing w:val="-11"/>
                <w:sz w:val="16"/>
              </w:rPr>
              <w:t> </w:t>
            </w:r>
            <w:r>
              <w:rPr>
                <w:rFonts w:ascii="Arial"/>
                <w:i/>
                <w:sz w:val="16"/>
              </w:rPr>
              <w:t>applicable)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9"/>
              <w:ind w:left="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MM/YY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9"/>
              <w:ind w:left="67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FIELD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STUDY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277" w:hRule="exact"/>
        </w:trPr>
        <w:tc>
          <w:tcPr>
            <w:tcW w:w="5074" w:type="dxa"/>
            <w:tcBorders>
              <w:top w:val="single" w:sz="7" w:space="0" w:color="000000"/>
              <w:left w:val="nil" w:sz="6" w:space="0" w:color="auto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Arial" w:hAnsi="Arial" w:cs="Arial" w:eastAsia="Arial"/>
          <w:i/>
          <w:sz w:val="15"/>
          <w:szCs w:val="15"/>
        </w:rPr>
      </w:pPr>
    </w:p>
    <w:p>
      <w:pPr>
        <w:pStyle w:val="BodyText"/>
        <w:spacing w:line="252" w:lineRule="auto" w:before="78"/>
        <w:ind w:right="162"/>
        <w:jc w:val="left"/>
      </w:pPr>
      <w:r>
        <w:rPr/>
        <w:t>Please</w:t>
      </w:r>
      <w:r>
        <w:rPr>
          <w:spacing w:val="19"/>
        </w:rPr>
        <w:t> </w:t>
      </w:r>
      <w:r>
        <w:rPr/>
        <w:t>refer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application</w:t>
      </w:r>
      <w:r>
        <w:rPr>
          <w:spacing w:val="19"/>
        </w:rPr>
        <w:t> </w:t>
      </w:r>
      <w:r>
        <w:rPr/>
        <w:t>instructions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order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complete</w:t>
      </w:r>
      <w:r>
        <w:rPr>
          <w:spacing w:val="20"/>
        </w:rPr>
        <w:t> </w:t>
      </w:r>
      <w:r>
        <w:rPr/>
        <w:t>sections</w:t>
      </w:r>
      <w:r>
        <w:rPr>
          <w:spacing w:val="18"/>
        </w:rPr>
        <w:t> </w:t>
      </w:r>
      <w:r>
        <w:rPr/>
        <w:t>A,</w:t>
      </w:r>
      <w:r>
        <w:rPr>
          <w:spacing w:val="19"/>
        </w:rPr>
        <w:t> </w:t>
      </w:r>
      <w:r>
        <w:rPr/>
        <w:t>B,</w:t>
      </w:r>
      <w:r>
        <w:rPr>
          <w:spacing w:val="17"/>
        </w:rPr>
        <w:t> </w:t>
      </w:r>
      <w:r>
        <w:rPr/>
        <w:t>C,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D</w:t>
      </w:r>
      <w:r>
        <w:rPr>
          <w:spacing w:val="20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Biographical</w:t>
      </w:r>
      <w:r>
        <w:rPr>
          <w:spacing w:val="56"/>
          <w:w w:val="102"/>
        </w:rPr>
        <w:t> </w:t>
      </w:r>
      <w:r>
        <w:rPr/>
        <w:t>Sketch.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30"/>
          <w:szCs w:val="30"/>
        </w:rPr>
      </w:pPr>
    </w:p>
    <w:p>
      <w:pPr>
        <w:pStyle w:val="Heading1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117" w:right="0" w:firstLine="0"/>
        <w:jc w:val="left"/>
        <w:rPr>
          <w:b w:val="0"/>
          <w:bCs w:val="0"/>
        </w:rPr>
      </w:pPr>
      <w:r>
        <w:rPr/>
        <w:t>Personal</w:t>
      </w:r>
      <w:r>
        <w:rPr>
          <w:spacing w:val="58"/>
        </w:rPr>
        <w:t> </w:t>
      </w:r>
      <w:r>
        <w:rPr/>
        <w:t>Statement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52" w:lineRule="auto"/>
        <w:ind w:right="162"/>
        <w:jc w:val="left"/>
      </w:pPr>
      <w:r>
        <w:rPr/>
        <w:t>Briefly</w:t>
      </w:r>
      <w:r>
        <w:rPr>
          <w:spacing w:val="22"/>
        </w:rPr>
        <w:t> </w:t>
      </w:r>
      <w:r>
        <w:rPr/>
        <w:t>describe</w:t>
      </w:r>
      <w:r>
        <w:rPr>
          <w:spacing w:val="25"/>
        </w:rPr>
        <w:t> </w:t>
      </w:r>
      <w:r>
        <w:rPr/>
        <w:t>why</w:t>
      </w:r>
      <w:r>
        <w:rPr>
          <w:spacing w:val="23"/>
        </w:rPr>
        <w:t> </w:t>
      </w:r>
      <w:r>
        <w:rPr/>
        <w:t>your</w:t>
      </w:r>
      <w:r>
        <w:rPr>
          <w:spacing w:val="23"/>
        </w:rPr>
        <w:t> </w:t>
      </w:r>
      <w:r>
        <w:rPr/>
        <w:t>experience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qualifications</w:t>
      </w:r>
      <w:r>
        <w:rPr>
          <w:spacing w:val="23"/>
        </w:rPr>
        <w:t> </w:t>
      </w:r>
      <w:r>
        <w:rPr/>
        <w:t>make</w:t>
      </w:r>
      <w:r>
        <w:rPr>
          <w:spacing w:val="24"/>
        </w:rPr>
        <w:t> </w:t>
      </w:r>
      <w:r>
        <w:rPr/>
        <w:t>you</w:t>
      </w:r>
      <w:r>
        <w:rPr>
          <w:spacing w:val="24"/>
        </w:rPr>
        <w:t> </w:t>
      </w:r>
      <w:r>
        <w:rPr/>
        <w:t>particularly</w:t>
      </w:r>
      <w:r>
        <w:rPr>
          <w:spacing w:val="23"/>
        </w:rPr>
        <w:t> </w:t>
      </w:r>
      <w:r>
        <w:rPr/>
        <w:t>well-suited</w:t>
      </w:r>
      <w:r>
        <w:rPr>
          <w:spacing w:val="25"/>
        </w:rPr>
        <w:t> </w:t>
      </w:r>
      <w:r>
        <w:rPr/>
        <w:t>for</w:t>
      </w:r>
      <w:r>
        <w:rPr>
          <w:spacing w:val="22"/>
        </w:rPr>
        <w:t> </w:t>
      </w:r>
      <w:r>
        <w:rPr/>
        <w:t>your</w:t>
      </w:r>
      <w:r>
        <w:rPr>
          <w:spacing w:val="23"/>
        </w:rPr>
        <w:t> </w:t>
      </w:r>
      <w:r>
        <w:rPr/>
        <w:t>role</w:t>
      </w:r>
      <w:r>
        <w:rPr>
          <w:spacing w:val="23"/>
        </w:rPr>
        <w:t> </w:t>
      </w:r>
      <w:r>
        <w:rPr/>
        <w:t>(e.g.,</w:t>
      </w:r>
      <w:r>
        <w:rPr>
          <w:spacing w:val="66"/>
          <w:w w:val="102"/>
        </w:rPr>
        <w:t> </w:t>
      </w:r>
      <w:r>
        <w:rPr/>
        <w:t>PD/PI,</w:t>
      </w:r>
      <w:r>
        <w:rPr>
          <w:spacing w:val="20"/>
        </w:rPr>
        <w:t> </w:t>
      </w:r>
      <w:r>
        <w:rPr/>
        <w:t>mentor,</w:t>
      </w:r>
      <w:r>
        <w:rPr>
          <w:spacing w:val="21"/>
        </w:rPr>
        <w:t> </w:t>
      </w:r>
      <w:r>
        <w:rPr/>
        <w:t>participating</w:t>
      </w:r>
      <w:r>
        <w:rPr>
          <w:spacing w:val="22"/>
        </w:rPr>
        <w:t> </w:t>
      </w:r>
      <w:r>
        <w:rPr/>
        <w:t>faculty)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project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subject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application.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8" w:right="0" w:hanging="281"/>
        <w:jc w:val="left"/>
        <w:rPr>
          <w:b w:val="0"/>
          <w:bCs w:val="0"/>
        </w:rPr>
      </w:pPr>
      <w:r>
        <w:rPr/>
        <w:t>Positions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/>
        <w:t>Honors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52" w:lineRule="auto"/>
        <w:ind w:right="162"/>
        <w:jc w:val="left"/>
      </w:pPr>
      <w:r>
        <w:rPr/>
        <w:t>List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/>
        <w:t>chronological</w:t>
      </w:r>
      <w:r>
        <w:rPr>
          <w:spacing w:val="22"/>
        </w:rPr>
        <w:t> </w:t>
      </w:r>
      <w:r>
        <w:rPr/>
        <w:t>order</w:t>
      </w:r>
      <w:r>
        <w:rPr>
          <w:spacing w:val="24"/>
        </w:rPr>
        <w:t> </w:t>
      </w:r>
      <w:r>
        <w:rPr/>
        <w:t>previous</w:t>
      </w:r>
      <w:r>
        <w:rPr>
          <w:spacing w:val="23"/>
        </w:rPr>
        <w:t> </w:t>
      </w:r>
      <w:r>
        <w:rPr/>
        <w:t>positions,</w:t>
      </w:r>
      <w:r>
        <w:rPr>
          <w:spacing w:val="23"/>
        </w:rPr>
        <w:t> </w:t>
      </w:r>
      <w:r>
        <w:rPr/>
        <w:t>concluding</w:t>
      </w:r>
      <w:r>
        <w:rPr>
          <w:spacing w:val="24"/>
        </w:rPr>
        <w:t> </w:t>
      </w:r>
      <w:r>
        <w:rPr/>
        <w:t>with</w:t>
      </w:r>
      <w:r>
        <w:rPr>
          <w:spacing w:val="25"/>
        </w:rPr>
        <w:t> </w:t>
      </w:r>
      <w:r>
        <w:rPr/>
        <w:t>your</w:t>
      </w:r>
      <w:r>
        <w:rPr>
          <w:spacing w:val="24"/>
        </w:rPr>
        <w:t> </w:t>
      </w:r>
      <w:r>
        <w:rPr/>
        <w:t>present</w:t>
      </w:r>
      <w:r>
        <w:rPr>
          <w:spacing w:val="24"/>
        </w:rPr>
        <w:t> </w:t>
      </w:r>
      <w:r>
        <w:rPr/>
        <w:t>position.</w:t>
      </w:r>
      <w:r>
        <w:rPr>
          <w:spacing w:val="23"/>
        </w:rPr>
        <w:t> </w:t>
      </w:r>
      <w:r>
        <w:rPr/>
        <w:t>List</w:t>
      </w:r>
      <w:r>
        <w:rPr>
          <w:spacing w:val="24"/>
        </w:rPr>
        <w:t> </w:t>
      </w:r>
      <w:r>
        <w:rPr/>
        <w:t>any</w:t>
      </w:r>
      <w:r>
        <w:rPr>
          <w:spacing w:val="25"/>
        </w:rPr>
        <w:t> </w:t>
      </w:r>
      <w:r>
        <w:rPr/>
        <w:t>honors.</w:t>
      </w:r>
      <w:r>
        <w:rPr>
          <w:spacing w:val="24"/>
        </w:rPr>
        <w:t> </w:t>
      </w:r>
      <w:r>
        <w:rPr/>
        <w:t>Include</w:t>
      </w:r>
      <w:r>
        <w:rPr>
          <w:spacing w:val="71"/>
          <w:w w:val="102"/>
        </w:rPr>
        <w:t> </w:t>
      </w:r>
      <w:r>
        <w:rPr/>
        <w:t>present</w:t>
      </w:r>
      <w:r>
        <w:rPr>
          <w:spacing w:val="27"/>
        </w:rPr>
        <w:t> </w:t>
      </w:r>
      <w:r>
        <w:rPr/>
        <w:t>membership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any</w:t>
      </w:r>
      <w:r>
        <w:rPr>
          <w:spacing w:val="28"/>
        </w:rPr>
        <w:t> </w:t>
      </w:r>
      <w:r>
        <w:rPr/>
        <w:t>Federal</w:t>
      </w:r>
      <w:r>
        <w:rPr>
          <w:spacing w:val="27"/>
        </w:rPr>
        <w:t> </w:t>
      </w:r>
      <w:r>
        <w:rPr/>
        <w:t>Government</w:t>
      </w:r>
      <w:r>
        <w:rPr>
          <w:spacing w:val="27"/>
        </w:rPr>
        <w:t> </w:t>
      </w:r>
      <w:r>
        <w:rPr/>
        <w:t>public</w:t>
      </w:r>
      <w:r>
        <w:rPr>
          <w:spacing w:val="29"/>
        </w:rPr>
        <w:t> </w:t>
      </w:r>
      <w:r>
        <w:rPr/>
        <w:t>advisory</w:t>
      </w:r>
      <w:r>
        <w:rPr>
          <w:spacing w:val="29"/>
        </w:rPr>
        <w:t> </w:t>
      </w:r>
      <w:r>
        <w:rPr/>
        <w:t>committee.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Positions</w:t>
      </w:r>
      <w:r>
        <w:rPr>
          <w:spacing w:val="40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41"/>
          <w:u w:val="single" w:color="000000"/>
        </w:rPr>
        <w:t> </w:t>
      </w:r>
      <w:r>
        <w:rPr>
          <w:u w:val="single" w:color="000000"/>
        </w:rPr>
        <w:t>Employment</w:t>
      </w:r>
      <w:r>
        <w:rPr>
          <w:w w:val="102"/>
        </w:rPr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78"/>
        <w:ind w:left="11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2"/>
          <w:sz w:val="21"/>
        </w:rPr>
      </w:r>
      <w:r>
        <w:rPr>
          <w:rFonts w:ascii="Arial"/>
          <w:b/>
          <w:sz w:val="21"/>
          <w:u w:val="single" w:color="000000"/>
        </w:rPr>
        <w:t>Other</w:t>
      </w:r>
      <w:r>
        <w:rPr>
          <w:rFonts w:ascii="Arial"/>
          <w:b/>
          <w:spacing w:val="3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Experience</w:t>
      </w:r>
      <w:r>
        <w:rPr>
          <w:rFonts w:ascii="Arial"/>
          <w:b/>
          <w:spacing w:val="38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and</w:t>
      </w:r>
      <w:r>
        <w:rPr>
          <w:rFonts w:ascii="Arial"/>
          <w:b/>
          <w:spacing w:val="38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Professional</w:t>
      </w:r>
      <w:r>
        <w:rPr>
          <w:rFonts w:ascii="Arial"/>
          <w:b/>
          <w:spacing w:val="37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Memberships</w:t>
      </w:r>
      <w:r>
        <w:rPr>
          <w:rFonts w:ascii="Arial"/>
          <w:b/>
          <w:w w:val="102"/>
          <w:sz w:val="21"/>
        </w:rPr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8"/>
        <w:ind w:left="11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2"/>
          <w:sz w:val="21"/>
        </w:rPr>
      </w:r>
      <w:r>
        <w:rPr>
          <w:rFonts w:ascii="Arial"/>
          <w:b/>
          <w:sz w:val="21"/>
          <w:u w:val="single" w:color="000000"/>
        </w:rPr>
        <w:t>Honors</w:t>
      </w:r>
      <w:r>
        <w:rPr>
          <w:rFonts w:ascii="Arial"/>
          <w:b/>
          <w:w w:val="102"/>
          <w:sz w:val="21"/>
        </w:rPr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numPr>
          <w:ilvl w:val="0"/>
          <w:numId w:val="1"/>
        </w:numPr>
        <w:tabs>
          <w:tab w:pos="399" w:val="left" w:leader="none"/>
        </w:tabs>
        <w:spacing w:before="78"/>
        <w:ind w:left="398" w:right="0" w:hanging="281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/>
          <w:bCs/>
          <w:sz w:val="21"/>
          <w:szCs w:val="21"/>
        </w:rPr>
        <w:t>Selected</w:t>
      </w:r>
      <w:r>
        <w:rPr>
          <w:rFonts w:ascii="Arial" w:hAnsi="Arial" w:cs="Arial" w:eastAsia="Arial"/>
          <w:b/>
          <w:bCs/>
          <w:spacing w:val="26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Peer-reviewed</w:t>
      </w:r>
      <w:r>
        <w:rPr>
          <w:rFonts w:ascii="Arial" w:hAnsi="Arial" w:cs="Arial" w:eastAsia="Arial"/>
          <w:b/>
          <w:bCs/>
          <w:spacing w:val="27"/>
          <w:sz w:val="21"/>
          <w:szCs w:val="21"/>
        </w:rPr>
        <w:t> </w:t>
      </w:r>
      <w:r>
        <w:rPr>
          <w:rFonts w:ascii="Arial" w:hAnsi="Arial" w:cs="Arial" w:eastAsia="Arial"/>
          <w:b/>
          <w:bCs/>
          <w:sz w:val="21"/>
          <w:szCs w:val="21"/>
        </w:rPr>
        <w:t>Publications</w:t>
      </w:r>
      <w:r>
        <w:rPr>
          <w:rFonts w:ascii="Arial" w:hAnsi="Arial" w:cs="Arial" w:eastAsia="Arial"/>
          <w:b/>
          <w:bCs/>
          <w:spacing w:val="25"/>
          <w:sz w:val="21"/>
          <w:szCs w:val="21"/>
        </w:rPr>
        <w:t> </w:t>
      </w:r>
      <w:r>
        <w:rPr>
          <w:rFonts w:ascii="Arial" w:hAnsi="Arial" w:cs="Arial" w:eastAsia="Arial"/>
          <w:sz w:val="21"/>
          <w:szCs w:val="21"/>
        </w:rPr>
        <w:t>–</w:t>
      </w:r>
      <w:r>
        <w:rPr>
          <w:rFonts w:ascii="Arial" w:hAnsi="Arial" w:cs="Arial" w:eastAsia="Arial"/>
          <w:spacing w:val="25"/>
          <w:sz w:val="21"/>
          <w:szCs w:val="21"/>
        </w:rPr>
        <w:t> </w:t>
      </w:r>
      <w:r>
        <w:rPr>
          <w:rFonts w:ascii="Arial" w:hAnsi="Arial" w:cs="Arial" w:eastAsia="Arial"/>
          <w:sz w:val="21"/>
          <w:szCs w:val="21"/>
        </w:rPr>
        <w:t>(no</w:t>
      </w:r>
      <w:r>
        <w:rPr>
          <w:rFonts w:ascii="Arial" w:hAnsi="Arial" w:cs="Arial" w:eastAsia="Arial"/>
          <w:spacing w:val="26"/>
          <w:sz w:val="21"/>
          <w:szCs w:val="21"/>
        </w:rPr>
        <w:t> </w:t>
      </w:r>
      <w:r>
        <w:rPr>
          <w:rFonts w:ascii="Arial" w:hAnsi="Arial" w:cs="Arial" w:eastAsia="Arial"/>
          <w:sz w:val="21"/>
          <w:szCs w:val="21"/>
        </w:rPr>
        <w:t>more</w:t>
      </w:r>
      <w:r>
        <w:rPr>
          <w:rFonts w:ascii="Arial" w:hAnsi="Arial" w:cs="Arial" w:eastAsia="Arial"/>
          <w:spacing w:val="25"/>
          <w:sz w:val="21"/>
          <w:szCs w:val="21"/>
        </w:rPr>
        <w:t> </w:t>
      </w:r>
      <w:r>
        <w:rPr>
          <w:rFonts w:ascii="Arial" w:hAnsi="Arial" w:cs="Arial" w:eastAsia="Arial"/>
          <w:sz w:val="21"/>
          <w:szCs w:val="21"/>
        </w:rPr>
        <w:t>than</w:t>
      </w:r>
      <w:r>
        <w:rPr>
          <w:rFonts w:ascii="Arial" w:hAnsi="Arial" w:cs="Arial" w:eastAsia="Arial"/>
          <w:spacing w:val="25"/>
          <w:sz w:val="21"/>
          <w:szCs w:val="21"/>
        </w:rPr>
        <w:t> </w:t>
      </w:r>
      <w:r>
        <w:rPr>
          <w:rFonts w:ascii="Arial" w:hAnsi="Arial" w:cs="Arial" w:eastAsia="Arial"/>
          <w:sz w:val="21"/>
          <w:szCs w:val="21"/>
        </w:rPr>
        <w:t>15)</w:t>
      </w:r>
      <w:r>
        <w:rPr>
          <w:rFonts w:ascii="Arial" w:hAnsi="Arial" w:cs="Arial" w:eastAsia="Arial"/>
          <w:sz w:val="21"/>
          <w:szCs w:val="21"/>
        </w:rPr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Most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relevant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to</w:t>
      </w:r>
      <w:r>
        <w:rPr>
          <w:spacing w:val="25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26"/>
          <w:u w:val="single" w:color="000000"/>
        </w:rPr>
        <w:t> </w:t>
      </w:r>
      <w:r>
        <w:rPr>
          <w:u w:val="single" w:color="000000"/>
        </w:rPr>
        <w:t>current</w:t>
      </w:r>
      <w:r>
        <w:rPr>
          <w:spacing w:val="24"/>
          <w:u w:val="single" w:color="000000"/>
        </w:rPr>
        <w:t> </w:t>
      </w:r>
      <w:r>
        <w:rPr>
          <w:u w:val="single" w:color="000000"/>
        </w:rPr>
        <w:t>application</w:t>
      </w:r>
      <w:r>
        <w:rPr>
          <w:w w:val="102"/>
        </w:rPr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78"/>
        <w:ind w:left="11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2"/>
          <w:sz w:val="21"/>
        </w:rPr>
      </w:r>
      <w:r>
        <w:rPr>
          <w:rFonts w:ascii="Arial"/>
          <w:b/>
          <w:sz w:val="21"/>
          <w:u w:val="single" w:color="000000"/>
        </w:rPr>
        <w:t>Additional</w:t>
      </w:r>
      <w:r>
        <w:rPr>
          <w:rFonts w:ascii="Arial"/>
          <w:b/>
          <w:spacing w:val="24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recent</w:t>
      </w:r>
      <w:r>
        <w:rPr>
          <w:rFonts w:ascii="Arial"/>
          <w:b/>
          <w:spacing w:val="25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publications</w:t>
      </w:r>
      <w:r>
        <w:rPr>
          <w:rFonts w:ascii="Arial"/>
          <w:b/>
          <w:spacing w:val="2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of</w:t>
      </w:r>
      <w:r>
        <w:rPr>
          <w:rFonts w:ascii="Arial"/>
          <w:b/>
          <w:spacing w:val="24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importance</w:t>
      </w:r>
      <w:r>
        <w:rPr>
          <w:rFonts w:ascii="Arial"/>
          <w:b/>
          <w:spacing w:val="24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to</w:t>
      </w:r>
      <w:r>
        <w:rPr>
          <w:rFonts w:ascii="Arial"/>
          <w:b/>
          <w:spacing w:val="2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the</w:t>
      </w:r>
      <w:r>
        <w:rPr>
          <w:rFonts w:ascii="Arial"/>
          <w:b/>
          <w:spacing w:val="2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field</w:t>
      </w:r>
      <w:r>
        <w:rPr>
          <w:rFonts w:ascii="Arial"/>
          <w:b/>
          <w:spacing w:val="2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(in</w:t>
      </w:r>
      <w:r>
        <w:rPr>
          <w:rFonts w:ascii="Arial"/>
          <w:b/>
          <w:spacing w:val="26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chronological</w:t>
      </w:r>
      <w:r>
        <w:rPr>
          <w:rFonts w:ascii="Arial"/>
          <w:b/>
          <w:spacing w:val="20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order)</w:t>
      </w:r>
      <w:r>
        <w:rPr>
          <w:rFonts w:ascii="Arial"/>
          <w:b/>
          <w:w w:val="102"/>
          <w:sz w:val="21"/>
        </w:rPr>
      </w:r>
      <w:r>
        <w:rPr>
          <w:rFonts w:ascii="Arial"/>
          <w:sz w:val="21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52" w:lineRule="auto" w:before="78" w:after="0"/>
        <w:ind w:left="117" w:right="742" w:firstLine="0"/>
        <w:jc w:val="left"/>
      </w:pPr>
      <w:r>
        <w:rPr>
          <w:rFonts w:ascii="Arial"/>
          <w:b/>
        </w:rPr>
        <w:t>Research</w:t>
      </w:r>
      <w:r>
        <w:rPr>
          <w:rFonts w:ascii="Arial"/>
          <w:b/>
          <w:spacing w:val="23"/>
        </w:rPr>
        <w:t> </w:t>
      </w:r>
      <w:r>
        <w:rPr>
          <w:rFonts w:ascii="Arial"/>
          <w:b/>
        </w:rPr>
        <w:t>Support</w:t>
      </w:r>
      <w:r>
        <w:rPr>
          <w:rFonts w:ascii="Arial"/>
          <w:b/>
          <w:spacing w:val="21"/>
        </w:rPr>
        <w:t> </w:t>
      </w:r>
      <w:r>
        <w:rPr/>
        <w:t>-</w:t>
      </w:r>
      <w:r>
        <w:rPr>
          <w:spacing w:val="22"/>
        </w:rPr>
        <w:t> </w:t>
      </w:r>
      <w:r>
        <w:rPr/>
        <w:t>List</w:t>
      </w:r>
      <w:r>
        <w:rPr>
          <w:spacing w:val="21"/>
        </w:rPr>
        <w:t> </w:t>
      </w:r>
      <w:r>
        <w:rPr/>
        <w:t>both</w:t>
      </w:r>
      <w:r>
        <w:rPr>
          <w:spacing w:val="22"/>
        </w:rPr>
        <w:t> </w:t>
      </w:r>
      <w:r>
        <w:rPr/>
        <w:t>selected</w:t>
      </w:r>
      <w:r>
        <w:rPr>
          <w:spacing w:val="22"/>
        </w:rPr>
        <w:t> </w:t>
      </w:r>
      <w:r>
        <w:rPr/>
        <w:t>ongoing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completed</w:t>
      </w:r>
      <w:r>
        <w:rPr>
          <w:spacing w:val="22"/>
        </w:rPr>
        <w:t> </w:t>
      </w:r>
      <w:r>
        <w:rPr/>
        <w:t>(during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last</w:t>
      </w:r>
      <w:r>
        <w:rPr>
          <w:spacing w:val="21"/>
        </w:rPr>
        <w:t> </w:t>
      </w:r>
      <w:r>
        <w:rPr/>
        <w:t>three</w:t>
      </w:r>
      <w:r>
        <w:rPr>
          <w:spacing w:val="22"/>
        </w:rPr>
        <w:t> </w:t>
      </w:r>
      <w:r>
        <w:rPr/>
        <w:t>years)</w:t>
      </w:r>
      <w:r>
        <w:rPr>
          <w:spacing w:val="23"/>
        </w:rPr>
        <w:t> </w:t>
      </w:r>
      <w:r>
        <w:rPr/>
        <w:t>research</w:t>
      </w:r>
      <w:r>
        <w:rPr>
          <w:spacing w:val="62"/>
          <w:w w:val="102"/>
        </w:rPr>
        <w:t> </w:t>
      </w:r>
      <w:r>
        <w:rPr/>
        <w:t>projects</w:t>
      </w:r>
      <w:r>
        <w:rPr>
          <w:spacing w:val="32"/>
        </w:rPr>
        <w:t> </w:t>
      </w:r>
      <w:r>
        <w:rPr/>
        <w:t>(Federal</w:t>
      </w:r>
      <w:r>
        <w:rPr>
          <w:spacing w:val="30"/>
        </w:rPr>
        <w:t> </w:t>
      </w:r>
      <w:r>
        <w:rPr/>
        <w:t>or</w:t>
      </w:r>
      <w:r>
        <w:rPr>
          <w:spacing w:val="32"/>
        </w:rPr>
        <w:t> </w:t>
      </w:r>
      <w:r>
        <w:rPr/>
        <w:t>non-Federal</w:t>
      </w:r>
      <w:r>
        <w:rPr>
          <w:spacing w:val="31"/>
        </w:rPr>
        <w:t> </w:t>
      </w:r>
      <w:r>
        <w:rPr/>
        <w:t>support).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02"/>
        </w:rPr>
      </w:r>
      <w:r>
        <w:rPr>
          <w:u w:val="single" w:color="000000"/>
        </w:rPr>
        <w:t>Ongoing</w:t>
      </w:r>
      <w:r>
        <w:rPr>
          <w:spacing w:val="41"/>
          <w:u w:val="single" w:color="000000"/>
        </w:rPr>
        <w:t> </w:t>
      </w:r>
      <w:r>
        <w:rPr>
          <w:u w:val="single" w:color="000000"/>
        </w:rPr>
        <w:t>Research</w:t>
      </w:r>
      <w:r>
        <w:rPr>
          <w:spacing w:val="41"/>
          <w:u w:val="single" w:color="000000"/>
        </w:rPr>
        <w:t> </w:t>
      </w:r>
      <w:r>
        <w:rPr>
          <w:u w:val="single" w:color="000000"/>
        </w:rPr>
        <w:t>Support</w:t>
      </w:r>
      <w:r>
        <w:rPr>
          <w:w w:val="102"/>
        </w:rPr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8"/>
        <w:ind w:left="11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w w:val="102"/>
          <w:sz w:val="21"/>
        </w:rPr>
      </w:r>
      <w:r>
        <w:rPr>
          <w:rFonts w:ascii="Arial"/>
          <w:b/>
          <w:sz w:val="21"/>
          <w:u w:val="single" w:color="000000"/>
        </w:rPr>
        <w:t>Completed</w:t>
      </w:r>
      <w:r>
        <w:rPr>
          <w:rFonts w:ascii="Arial"/>
          <w:b/>
          <w:spacing w:val="45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Research</w:t>
      </w:r>
      <w:r>
        <w:rPr>
          <w:rFonts w:ascii="Arial"/>
          <w:b/>
          <w:spacing w:val="42"/>
          <w:sz w:val="21"/>
          <w:u w:val="single" w:color="000000"/>
        </w:rPr>
        <w:t> </w:t>
      </w:r>
      <w:r>
        <w:rPr>
          <w:rFonts w:ascii="Arial"/>
          <w:b/>
          <w:sz w:val="21"/>
          <w:u w:val="single" w:color="000000"/>
        </w:rPr>
        <w:t>Support</w:t>
      </w:r>
      <w:r>
        <w:rPr>
          <w:rFonts w:ascii="Arial"/>
          <w:b/>
          <w:w w:val="102"/>
          <w:sz w:val="21"/>
        </w:rPr>
      </w:r>
      <w:r>
        <w:rPr>
          <w:rFonts w:ascii="Arial"/>
          <w:sz w:val="21"/>
        </w:rPr>
      </w:r>
    </w:p>
    <w:sectPr>
      <w:type w:val="continuous"/>
      <w:pgSz w:w="12240" w:h="15840"/>
      <w:pgMar w:top="640" w:bottom="28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7" w:hanging="282"/>
        <w:jc w:val="left"/>
      </w:pPr>
      <w:rPr>
        <w:rFonts w:hint="default" w:ascii="Arial" w:hAnsi="Arial" w:eastAsia="Arial"/>
        <w:b/>
        <w:bCs/>
        <w:spacing w:val="3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201" w:hanging="2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6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4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8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7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1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SF424R-R_biosketch_VerB-1_4.27.11.doc</dc:title>
  <dcterms:created xsi:type="dcterms:W3CDTF">2016-08-30T13:17:11Z</dcterms:created>
  <dcterms:modified xsi:type="dcterms:W3CDTF">2016-08-30T13:17:11Z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LastSaved">
    <vt:filetime>2016-08-30T00:00:00Z</vt:filetime>
  </property>
</Properties>
</file>